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11A" w:rsidRPr="00F0211A" w:rsidRDefault="00F0211A" w:rsidP="00F0211A">
      <w:pPr>
        <w:rPr>
          <w:sz w:val="28"/>
          <w:szCs w:val="28"/>
        </w:rPr>
      </w:pPr>
      <w:r w:rsidRPr="00F0211A">
        <w:rPr>
          <w:sz w:val="28"/>
          <w:szCs w:val="28"/>
        </w:rPr>
        <w:t xml:space="preserve">Experience the Best 5 Days Budget Tanzania Lodge Safari from Utmost Expeditions; book a five days safari in Tanzania which will take you to visit </w:t>
      </w:r>
      <w:proofErr w:type="spellStart"/>
      <w:r w:rsidRPr="00F0211A">
        <w:rPr>
          <w:sz w:val="28"/>
          <w:szCs w:val="28"/>
        </w:rPr>
        <w:t>Tarangire</w:t>
      </w:r>
      <w:proofErr w:type="spellEnd"/>
      <w:r w:rsidRPr="00F0211A">
        <w:rPr>
          <w:sz w:val="28"/>
          <w:szCs w:val="28"/>
        </w:rPr>
        <w:t xml:space="preserve"> National Park, Serengeti National Park end your Tanzania Safari Tour Package in t</w:t>
      </w:r>
      <w:bookmarkStart w:id="0" w:name="_GoBack"/>
      <w:bookmarkEnd w:id="0"/>
      <w:r w:rsidRPr="00F0211A">
        <w:rPr>
          <w:sz w:val="28"/>
          <w:szCs w:val="28"/>
        </w:rPr>
        <w:t xml:space="preserve">he </w:t>
      </w:r>
      <w:proofErr w:type="spellStart"/>
      <w:r w:rsidRPr="00F0211A">
        <w:rPr>
          <w:sz w:val="28"/>
          <w:szCs w:val="28"/>
        </w:rPr>
        <w:t>Ngorongoro</w:t>
      </w:r>
      <w:proofErr w:type="spellEnd"/>
      <w:r w:rsidRPr="00F0211A">
        <w:rPr>
          <w:sz w:val="28"/>
          <w:szCs w:val="28"/>
        </w:rPr>
        <w:t xml:space="preserve"> Conservation Area, Optional you can book the same program 5 day staying in Budget Camping or Semi Luxury Tented Camping Safari.</w:t>
      </w:r>
    </w:p>
    <w:p w:rsidR="00F0211A" w:rsidRDefault="00F0211A" w:rsidP="00F0211A">
      <w:pPr>
        <w:rPr>
          <w:b/>
          <w:sz w:val="28"/>
          <w:szCs w:val="28"/>
        </w:rPr>
      </w:pPr>
      <w:r>
        <w:rPr>
          <w:b/>
          <w:sz w:val="28"/>
          <w:szCs w:val="28"/>
        </w:rPr>
        <w:t xml:space="preserve">5 Day Tanzania Safari Lake </w:t>
      </w:r>
      <w:proofErr w:type="spellStart"/>
      <w:r>
        <w:rPr>
          <w:b/>
          <w:sz w:val="28"/>
          <w:szCs w:val="28"/>
        </w:rPr>
        <w:t>Manyara</w:t>
      </w:r>
      <w:proofErr w:type="spellEnd"/>
      <w:r>
        <w:rPr>
          <w:b/>
          <w:sz w:val="28"/>
          <w:szCs w:val="28"/>
        </w:rPr>
        <w:t xml:space="preserve"> / Serengeti Plains / </w:t>
      </w:r>
      <w:proofErr w:type="spellStart"/>
      <w:r>
        <w:rPr>
          <w:b/>
          <w:sz w:val="28"/>
          <w:szCs w:val="28"/>
        </w:rPr>
        <w:t>Ngorogoro</w:t>
      </w:r>
      <w:proofErr w:type="spellEnd"/>
      <w:r>
        <w:rPr>
          <w:b/>
          <w:sz w:val="28"/>
          <w:szCs w:val="28"/>
        </w:rPr>
        <w:t xml:space="preserve"> Crater)</w:t>
      </w:r>
    </w:p>
    <w:p w:rsidR="00F0211A" w:rsidRDefault="00F0211A" w:rsidP="00F0211A">
      <w:pPr>
        <w:rPr>
          <w:b/>
          <w:sz w:val="28"/>
          <w:szCs w:val="28"/>
        </w:rPr>
      </w:pPr>
      <w:r>
        <w:rPr>
          <w:b/>
          <w:sz w:val="28"/>
          <w:szCs w:val="28"/>
        </w:rPr>
        <w:t xml:space="preserve">Day 0: Arrival Day </w:t>
      </w:r>
    </w:p>
    <w:p w:rsidR="00F0211A" w:rsidRDefault="00F0211A" w:rsidP="00F0211A">
      <w:pPr>
        <w:rPr>
          <w:sz w:val="28"/>
          <w:szCs w:val="28"/>
        </w:rPr>
      </w:pPr>
      <w:r>
        <w:rPr>
          <w:sz w:val="28"/>
          <w:szCs w:val="28"/>
        </w:rPr>
        <w:t xml:space="preserve">Our </w:t>
      </w:r>
      <w:proofErr w:type="spellStart"/>
      <w:r>
        <w:rPr>
          <w:sz w:val="28"/>
          <w:szCs w:val="28"/>
        </w:rPr>
        <w:t>Leken</w:t>
      </w:r>
      <w:proofErr w:type="spellEnd"/>
      <w:r>
        <w:rPr>
          <w:sz w:val="28"/>
          <w:szCs w:val="28"/>
        </w:rPr>
        <w:t xml:space="preserve"> Adventure professional driver guide will meet and transfer you to </w:t>
      </w:r>
      <w:hyperlink r:id="rId5" w:history="1">
        <w:r>
          <w:rPr>
            <w:rStyle w:val="Hyperlink"/>
            <w:b/>
            <w:sz w:val="28"/>
            <w:szCs w:val="28"/>
          </w:rPr>
          <w:t>Tulia Lodge</w:t>
        </w:r>
      </w:hyperlink>
      <w:r>
        <w:rPr>
          <w:sz w:val="28"/>
          <w:szCs w:val="28"/>
        </w:rPr>
        <w:t xml:space="preserve"> in Arusha for an Overnight.</w:t>
      </w:r>
    </w:p>
    <w:p w:rsidR="00F0211A" w:rsidRDefault="00F0211A" w:rsidP="00F0211A">
      <w:pPr>
        <w:rPr>
          <w:b/>
          <w:sz w:val="28"/>
          <w:szCs w:val="28"/>
        </w:rPr>
      </w:pPr>
      <w:r>
        <w:rPr>
          <w:b/>
          <w:sz w:val="28"/>
          <w:szCs w:val="28"/>
        </w:rPr>
        <w:t xml:space="preserve">Day 1: Leave Arusha to Lake </w:t>
      </w:r>
      <w:proofErr w:type="spellStart"/>
      <w:r>
        <w:rPr>
          <w:b/>
          <w:sz w:val="28"/>
          <w:szCs w:val="28"/>
        </w:rPr>
        <w:t>Manyara</w:t>
      </w:r>
      <w:proofErr w:type="spellEnd"/>
      <w:r>
        <w:rPr>
          <w:b/>
          <w:sz w:val="28"/>
          <w:szCs w:val="28"/>
        </w:rPr>
        <w:t xml:space="preserve"> National Park </w:t>
      </w:r>
    </w:p>
    <w:p w:rsidR="00F0211A" w:rsidRDefault="00F0211A" w:rsidP="00F0211A">
      <w:pPr>
        <w:rPr>
          <w:sz w:val="28"/>
          <w:szCs w:val="28"/>
        </w:rPr>
      </w:pPr>
      <w:r>
        <w:rPr>
          <w:sz w:val="28"/>
          <w:szCs w:val="28"/>
        </w:rPr>
        <w:t xml:space="preserve">Your safari will start just after an early breakfast, your safari guide will pick from the lodge and start with a drive which you will stop at shoppers to buy some snacks, then you will proceed with a driver to Lake </w:t>
      </w:r>
      <w:proofErr w:type="spellStart"/>
      <w:r>
        <w:rPr>
          <w:sz w:val="28"/>
          <w:szCs w:val="28"/>
        </w:rPr>
        <w:t>Manyara</w:t>
      </w:r>
      <w:proofErr w:type="spellEnd"/>
      <w:r>
        <w:rPr>
          <w:sz w:val="28"/>
          <w:szCs w:val="28"/>
        </w:rPr>
        <w:t xml:space="preserve"> National Park, the lake is the home to thousands of species, buffalo, giraffe and zebras, all set against the stunning backdrop of Great Rift Wall, Dinner and overnight at </w:t>
      </w:r>
      <w:hyperlink r:id="rId6" w:history="1">
        <w:proofErr w:type="spellStart"/>
        <w:r>
          <w:rPr>
            <w:rStyle w:val="Hyperlink"/>
            <w:b/>
            <w:sz w:val="28"/>
            <w:szCs w:val="28"/>
          </w:rPr>
          <w:t>Ngorongoro</w:t>
        </w:r>
        <w:proofErr w:type="spellEnd"/>
        <w:r>
          <w:rPr>
            <w:rStyle w:val="Hyperlink"/>
            <w:b/>
            <w:sz w:val="28"/>
            <w:szCs w:val="28"/>
          </w:rPr>
          <w:t xml:space="preserve"> Farm House</w:t>
        </w:r>
      </w:hyperlink>
      <w:r>
        <w:rPr>
          <w:sz w:val="28"/>
          <w:szCs w:val="28"/>
        </w:rPr>
        <w:t xml:space="preserve">  all meals are included. </w:t>
      </w:r>
    </w:p>
    <w:p w:rsidR="00F0211A" w:rsidRDefault="00F0211A" w:rsidP="00F0211A">
      <w:pPr>
        <w:rPr>
          <w:b/>
          <w:sz w:val="28"/>
          <w:szCs w:val="28"/>
        </w:rPr>
      </w:pPr>
      <w:r>
        <w:rPr>
          <w:b/>
          <w:sz w:val="28"/>
          <w:szCs w:val="28"/>
        </w:rPr>
        <w:t xml:space="preserve">Day 2: Lake </w:t>
      </w:r>
      <w:proofErr w:type="spellStart"/>
      <w:r>
        <w:rPr>
          <w:b/>
          <w:sz w:val="28"/>
          <w:szCs w:val="28"/>
        </w:rPr>
        <w:t>Manyara</w:t>
      </w:r>
      <w:proofErr w:type="spellEnd"/>
      <w:r>
        <w:rPr>
          <w:b/>
          <w:sz w:val="28"/>
          <w:szCs w:val="28"/>
        </w:rPr>
        <w:t xml:space="preserve"> to Serengeti National Park.</w:t>
      </w:r>
    </w:p>
    <w:p w:rsidR="00F0211A" w:rsidRDefault="00F0211A" w:rsidP="00F0211A">
      <w:pPr>
        <w:rPr>
          <w:sz w:val="28"/>
          <w:szCs w:val="28"/>
        </w:rPr>
      </w:pPr>
      <w:r>
        <w:rPr>
          <w:sz w:val="28"/>
          <w:szCs w:val="28"/>
        </w:rPr>
        <w:t xml:space="preserve">Your safari in a second day you will start early soon after your breakfast, today a tour will be a game drive </w:t>
      </w:r>
      <w:proofErr w:type="spellStart"/>
      <w:r>
        <w:rPr>
          <w:sz w:val="28"/>
          <w:szCs w:val="28"/>
        </w:rPr>
        <w:t>en</w:t>
      </w:r>
      <w:proofErr w:type="spellEnd"/>
      <w:r>
        <w:rPr>
          <w:sz w:val="28"/>
          <w:szCs w:val="28"/>
        </w:rPr>
        <w:t xml:space="preserve">-route to the endless plans of the Serengeti National Park, a drive is not that much long it will takes you 3 to 4 hours to arrive at the most famous park in Africa, Dinner and overnight will be at </w:t>
      </w:r>
      <w:hyperlink r:id="rId7" w:history="1">
        <w:r>
          <w:rPr>
            <w:rStyle w:val="Hyperlink"/>
            <w:rFonts w:ascii="Times New Roman" w:eastAsia="Calibri" w:hAnsi="Times New Roman" w:cs="Times New Roman"/>
            <w:b/>
            <w:bCs/>
            <w:color w:val="0000FF"/>
            <w:sz w:val="28"/>
            <w:szCs w:val="28"/>
          </w:rPr>
          <w:t xml:space="preserve">Kati </w:t>
        </w:r>
        <w:proofErr w:type="spellStart"/>
        <w:r>
          <w:rPr>
            <w:rStyle w:val="Hyperlink"/>
            <w:rFonts w:ascii="Times New Roman" w:eastAsia="Calibri" w:hAnsi="Times New Roman" w:cs="Times New Roman"/>
            <w:b/>
            <w:bCs/>
            <w:color w:val="0000FF"/>
            <w:sz w:val="28"/>
            <w:szCs w:val="28"/>
          </w:rPr>
          <w:t>Kati</w:t>
        </w:r>
        <w:proofErr w:type="spellEnd"/>
        <w:r>
          <w:rPr>
            <w:rStyle w:val="Hyperlink"/>
            <w:rFonts w:ascii="Times New Roman" w:eastAsia="Calibri" w:hAnsi="Times New Roman" w:cs="Times New Roman"/>
            <w:b/>
            <w:bCs/>
            <w:color w:val="0000FF"/>
            <w:sz w:val="28"/>
            <w:szCs w:val="28"/>
          </w:rPr>
          <w:t xml:space="preserve"> Tented Camp</w:t>
        </w:r>
      </w:hyperlink>
      <w:r>
        <w:rPr>
          <w:sz w:val="28"/>
          <w:szCs w:val="28"/>
        </w:rPr>
        <w:t xml:space="preserve"> </w:t>
      </w:r>
      <w:r>
        <w:rPr>
          <w:b/>
          <w:sz w:val="28"/>
          <w:szCs w:val="28"/>
        </w:rPr>
        <w:t xml:space="preserve"> </w:t>
      </w:r>
      <w:r>
        <w:rPr>
          <w:sz w:val="28"/>
          <w:szCs w:val="28"/>
        </w:rPr>
        <w:t>all meals are included.</w:t>
      </w:r>
    </w:p>
    <w:p w:rsidR="00F0211A" w:rsidRDefault="00F0211A" w:rsidP="00F0211A">
      <w:pPr>
        <w:rPr>
          <w:b/>
          <w:sz w:val="28"/>
          <w:szCs w:val="28"/>
        </w:rPr>
      </w:pPr>
      <w:r>
        <w:rPr>
          <w:b/>
          <w:sz w:val="28"/>
          <w:szCs w:val="28"/>
        </w:rPr>
        <w:t>Day 3: Full Day Safari in the Serengeti National Park.</w:t>
      </w:r>
    </w:p>
    <w:p w:rsidR="00F0211A" w:rsidRDefault="00F0211A" w:rsidP="00F0211A">
      <w:pPr>
        <w:rPr>
          <w:sz w:val="28"/>
          <w:szCs w:val="28"/>
        </w:rPr>
      </w:pPr>
      <w:r>
        <w:rPr>
          <w:sz w:val="28"/>
          <w:szCs w:val="28"/>
        </w:rPr>
        <w:t xml:space="preserve">The day start early after breakfast in your tented camp which is within the heart of the endless plain, now you are in central Serengeti, today you will have an opportunity to spend a full day safari in the Serengeti park, from the camp you will leave with a packed lunch that’s is purposely to maximize your great </w:t>
      </w:r>
      <w:r>
        <w:rPr>
          <w:sz w:val="28"/>
          <w:szCs w:val="28"/>
        </w:rPr>
        <w:lastRenderedPageBreak/>
        <w:t xml:space="preserve">migration tracking time, Dinner and overnight will be at </w:t>
      </w:r>
      <w:hyperlink r:id="rId8" w:history="1">
        <w:r>
          <w:rPr>
            <w:rStyle w:val="Hyperlink"/>
            <w:rFonts w:ascii="Times New Roman" w:eastAsia="Calibri" w:hAnsi="Times New Roman" w:cs="Times New Roman"/>
            <w:b/>
            <w:bCs/>
            <w:color w:val="0000FF"/>
            <w:sz w:val="28"/>
            <w:szCs w:val="28"/>
          </w:rPr>
          <w:t xml:space="preserve">Kati </w:t>
        </w:r>
        <w:proofErr w:type="spellStart"/>
        <w:r>
          <w:rPr>
            <w:rStyle w:val="Hyperlink"/>
            <w:rFonts w:ascii="Times New Roman" w:eastAsia="Calibri" w:hAnsi="Times New Roman" w:cs="Times New Roman"/>
            <w:b/>
            <w:bCs/>
            <w:color w:val="0000FF"/>
            <w:sz w:val="28"/>
            <w:szCs w:val="28"/>
          </w:rPr>
          <w:t>Kati</w:t>
        </w:r>
        <w:proofErr w:type="spellEnd"/>
        <w:r>
          <w:rPr>
            <w:rStyle w:val="Hyperlink"/>
            <w:rFonts w:ascii="Times New Roman" w:eastAsia="Calibri" w:hAnsi="Times New Roman" w:cs="Times New Roman"/>
            <w:b/>
            <w:bCs/>
            <w:color w:val="0000FF"/>
            <w:sz w:val="28"/>
            <w:szCs w:val="28"/>
          </w:rPr>
          <w:t xml:space="preserve"> Tented Camp</w:t>
        </w:r>
      </w:hyperlink>
      <w:r>
        <w:t xml:space="preserve">  </w:t>
      </w:r>
      <w:r>
        <w:rPr>
          <w:sz w:val="28"/>
          <w:szCs w:val="28"/>
        </w:rPr>
        <w:t xml:space="preserve">All meals are included </w:t>
      </w:r>
    </w:p>
    <w:p w:rsidR="00F0211A" w:rsidRDefault="00F0211A" w:rsidP="00F0211A">
      <w:pPr>
        <w:rPr>
          <w:b/>
          <w:sz w:val="28"/>
          <w:szCs w:val="28"/>
        </w:rPr>
      </w:pPr>
      <w:r>
        <w:rPr>
          <w:b/>
          <w:sz w:val="28"/>
          <w:szCs w:val="28"/>
        </w:rPr>
        <w:t xml:space="preserve">Day 4: Safari form Serengeti to </w:t>
      </w:r>
      <w:proofErr w:type="spellStart"/>
      <w:r>
        <w:rPr>
          <w:b/>
          <w:sz w:val="28"/>
          <w:szCs w:val="28"/>
        </w:rPr>
        <w:t>Ngorongoro</w:t>
      </w:r>
      <w:proofErr w:type="spellEnd"/>
      <w:r>
        <w:rPr>
          <w:b/>
          <w:sz w:val="28"/>
          <w:szCs w:val="28"/>
        </w:rPr>
        <w:t xml:space="preserve"> Crater.</w:t>
      </w:r>
    </w:p>
    <w:p w:rsidR="00F0211A" w:rsidRDefault="00F0211A" w:rsidP="00F0211A">
      <w:pPr>
        <w:rPr>
          <w:sz w:val="28"/>
          <w:szCs w:val="28"/>
        </w:rPr>
      </w:pPr>
      <w:r>
        <w:rPr>
          <w:sz w:val="28"/>
          <w:szCs w:val="28"/>
        </w:rPr>
        <w:t xml:space="preserve">An easy day which start after a breakfast,  with your packed lunch game </w:t>
      </w:r>
      <w:proofErr w:type="spellStart"/>
      <w:r>
        <w:rPr>
          <w:sz w:val="28"/>
          <w:szCs w:val="28"/>
        </w:rPr>
        <w:t>en</w:t>
      </w:r>
      <w:proofErr w:type="spellEnd"/>
      <w:r>
        <w:rPr>
          <w:sz w:val="28"/>
          <w:szCs w:val="28"/>
        </w:rPr>
        <w:t xml:space="preserve"> route start a safari from Serengeti National Park to </w:t>
      </w:r>
      <w:proofErr w:type="spellStart"/>
      <w:r>
        <w:rPr>
          <w:sz w:val="28"/>
          <w:szCs w:val="28"/>
        </w:rPr>
        <w:t>Ngorongoro</w:t>
      </w:r>
      <w:proofErr w:type="spellEnd"/>
      <w:r>
        <w:rPr>
          <w:sz w:val="28"/>
          <w:szCs w:val="28"/>
        </w:rPr>
        <w:t xml:space="preserve"> Conservation Area, You will spend your overnight at the crater rim, Dinner and Overnight at </w:t>
      </w:r>
      <w:hyperlink r:id="rId9" w:history="1">
        <w:r>
          <w:rPr>
            <w:rStyle w:val="Hyperlink"/>
            <w:b/>
            <w:sz w:val="28"/>
            <w:szCs w:val="28"/>
          </w:rPr>
          <w:t>NGORONGORO WILDLIFE LODGE</w:t>
        </w:r>
      </w:hyperlink>
      <w:r>
        <w:rPr>
          <w:b/>
          <w:sz w:val="28"/>
          <w:szCs w:val="28"/>
        </w:rPr>
        <w:t xml:space="preserve"> </w:t>
      </w:r>
      <w:r>
        <w:rPr>
          <w:sz w:val="28"/>
          <w:szCs w:val="28"/>
        </w:rPr>
        <w:t xml:space="preserve">all meals are inclusive  </w:t>
      </w:r>
    </w:p>
    <w:p w:rsidR="00F0211A" w:rsidRDefault="00F0211A" w:rsidP="00F0211A">
      <w:pPr>
        <w:rPr>
          <w:b/>
          <w:sz w:val="28"/>
          <w:szCs w:val="28"/>
        </w:rPr>
      </w:pPr>
      <w:r>
        <w:rPr>
          <w:b/>
          <w:sz w:val="28"/>
          <w:szCs w:val="28"/>
        </w:rPr>
        <w:t xml:space="preserve">Day 5: </w:t>
      </w:r>
      <w:proofErr w:type="spellStart"/>
      <w:r>
        <w:rPr>
          <w:b/>
          <w:sz w:val="28"/>
          <w:szCs w:val="28"/>
        </w:rPr>
        <w:t>Ngorongoro</w:t>
      </w:r>
      <w:proofErr w:type="spellEnd"/>
      <w:r>
        <w:rPr>
          <w:b/>
          <w:sz w:val="28"/>
          <w:szCs w:val="28"/>
        </w:rPr>
        <w:t xml:space="preserve"> Crater to Arusha / Airport  </w:t>
      </w:r>
    </w:p>
    <w:p w:rsidR="00F0211A" w:rsidRDefault="00F0211A" w:rsidP="00F0211A">
      <w:pPr>
        <w:rPr>
          <w:sz w:val="28"/>
          <w:szCs w:val="28"/>
        </w:rPr>
      </w:pPr>
      <w:r>
        <w:rPr>
          <w:sz w:val="28"/>
          <w:szCs w:val="28"/>
        </w:rPr>
        <w:t xml:space="preserve">It’s your day five of Tanzania safari holidays, a day will be somehow long but not that much, early in the morning after breakfast with your lunch box, you will proceed to the </w:t>
      </w:r>
      <w:proofErr w:type="spellStart"/>
      <w:r>
        <w:rPr>
          <w:sz w:val="28"/>
          <w:szCs w:val="28"/>
        </w:rPr>
        <w:t>Ngorongoro</w:t>
      </w:r>
      <w:proofErr w:type="spellEnd"/>
      <w:r>
        <w:rPr>
          <w:sz w:val="28"/>
          <w:szCs w:val="28"/>
        </w:rPr>
        <w:t xml:space="preserve"> Crater floor for a full day game viewing, you will have your packed lunch within a crater, what a lovely experience, Later you will driver back to </w:t>
      </w:r>
      <w:hyperlink r:id="rId10" w:history="1">
        <w:r>
          <w:rPr>
            <w:rStyle w:val="Hyperlink"/>
            <w:b/>
            <w:sz w:val="28"/>
            <w:szCs w:val="28"/>
          </w:rPr>
          <w:t>Tulia Lodge</w:t>
        </w:r>
      </w:hyperlink>
      <w:r>
        <w:rPr>
          <w:sz w:val="28"/>
          <w:szCs w:val="28"/>
        </w:rPr>
        <w:t xml:space="preserve"> in Arusha for an overnight or driver to airport for a flight back home. </w:t>
      </w:r>
    </w:p>
    <w:p w:rsidR="00F0211A" w:rsidRPr="00F0211A" w:rsidRDefault="00F0211A" w:rsidP="00F0211A">
      <w:pPr>
        <w:rPr>
          <w:rFonts w:ascii="Calibri" w:eastAsia="Calibri" w:hAnsi="Calibri" w:cs="Times New Roman"/>
          <w:b/>
          <w:bCs/>
          <w:color w:val="0000FF"/>
          <w:sz w:val="28"/>
          <w:szCs w:val="28"/>
          <w:u w:val="single"/>
        </w:rPr>
      </w:pPr>
      <w:r w:rsidRPr="00F0211A">
        <w:rPr>
          <w:rFonts w:ascii="Calibri" w:eastAsia="Calibri" w:hAnsi="Calibri" w:cs="Times New Roman"/>
          <w:sz w:val="28"/>
          <w:szCs w:val="28"/>
        </w:rPr>
        <w:t xml:space="preserve">Trip Advisor - Feedback from past clients </w:t>
      </w:r>
      <w:hyperlink r:id="rId11" w:history="1">
        <w:r w:rsidRPr="00F0211A">
          <w:rPr>
            <w:rStyle w:val="Hyperlink"/>
            <w:rFonts w:ascii="Calibri" w:eastAsia="Calibri" w:hAnsi="Calibri" w:cs="Times New Roman"/>
            <w:b/>
            <w:bCs/>
            <w:color w:val="0000FF"/>
            <w:sz w:val="28"/>
            <w:szCs w:val="28"/>
          </w:rPr>
          <w:t>LEKEN ADVENTURE</w:t>
        </w:r>
      </w:hyperlink>
    </w:p>
    <w:p w:rsidR="00F0211A" w:rsidRPr="00F0211A" w:rsidRDefault="00F0211A" w:rsidP="00F0211A">
      <w:pPr>
        <w:rPr>
          <w:b/>
          <w:color w:val="C00000"/>
          <w:sz w:val="28"/>
          <w:szCs w:val="28"/>
        </w:rPr>
      </w:pPr>
      <w:r w:rsidRPr="00F0211A">
        <w:rPr>
          <w:b/>
          <w:color w:val="C00000"/>
          <w:sz w:val="28"/>
          <w:szCs w:val="28"/>
        </w:rPr>
        <w:t>Price per person sharing (CAMPING SAFARI)</w:t>
      </w:r>
    </w:p>
    <w:p w:rsidR="00F0211A" w:rsidRPr="00F0211A" w:rsidRDefault="00F0211A" w:rsidP="00F0211A">
      <w:pPr>
        <w:rPr>
          <w:sz w:val="28"/>
          <w:szCs w:val="28"/>
        </w:rPr>
      </w:pPr>
      <w:r w:rsidRPr="00F0211A">
        <w:rPr>
          <w:sz w:val="28"/>
          <w:szCs w:val="28"/>
        </w:rPr>
        <w:t>Rates including VAT</w:t>
      </w:r>
    </w:p>
    <w:p w:rsidR="00F0211A" w:rsidRPr="00F0211A" w:rsidRDefault="00F0211A" w:rsidP="00F0211A">
      <w:pPr>
        <w:rPr>
          <w:sz w:val="28"/>
          <w:szCs w:val="28"/>
        </w:rPr>
      </w:pPr>
      <w:r w:rsidRPr="00F0211A">
        <w:rPr>
          <w:sz w:val="28"/>
          <w:szCs w:val="28"/>
        </w:rPr>
        <w:t>$1420 per person when 2 persons travel together</w:t>
      </w:r>
    </w:p>
    <w:p w:rsidR="00F0211A" w:rsidRPr="00F0211A" w:rsidRDefault="00F0211A" w:rsidP="00F0211A">
      <w:pPr>
        <w:rPr>
          <w:b/>
          <w:color w:val="0070C0"/>
          <w:sz w:val="28"/>
          <w:szCs w:val="28"/>
        </w:rPr>
      </w:pPr>
      <w:r w:rsidRPr="00F0211A">
        <w:rPr>
          <w:b/>
          <w:color w:val="0070C0"/>
          <w:sz w:val="28"/>
          <w:szCs w:val="28"/>
        </w:rPr>
        <w:t>Price per person sharing (LODGE SAFARI)</w:t>
      </w:r>
    </w:p>
    <w:p w:rsidR="00F0211A" w:rsidRPr="00F0211A" w:rsidRDefault="00F0211A" w:rsidP="00F0211A">
      <w:pPr>
        <w:rPr>
          <w:sz w:val="28"/>
          <w:szCs w:val="28"/>
        </w:rPr>
      </w:pPr>
      <w:r w:rsidRPr="00F0211A">
        <w:rPr>
          <w:sz w:val="28"/>
          <w:szCs w:val="28"/>
        </w:rPr>
        <w:t>Rates including VAT</w:t>
      </w:r>
    </w:p>
    <w:p w:rsidR="00F0211A" w:rsidRPr="00F0211A" w:rsidRDefault="00F0211A" w:rsidP="00F0211A">
      <w:pPr>
        <w:rPr>
          <w:sz w:val="28"/>
          <w:szCs w:val="28"/>
        </w:rPr>
      </w:pPr>
      <w:r>
        <w:rPr>
          <w:sz w:val="28"/>
          <w:szCs w:val="28"/>
        </w:rPr>
        <w:t>$199</w:t>
      </w:r>
      <w:r w:rsidRPr="00F0211A">
        <w:rPr>
          <w:sz w:val="28"/>
          <w:szCs w:val="28"/>
        </w:rPr>
        <w:t>5 per person when 2 persons travel together</w:t>
      </w:r>
    </w:p>
    <w:p w:rsidR="00F0211A" w:rsidRPr="00F0211A" w:rsidRDefault="00F0211A" w:rsidP="00F0211A">
      <w:pPr>
        <w:rPr>
          <w:b/>
          <w:sz w:val="28"/>
          <w:szCs w:val="28"/>
        </w:rPr>
      </w:pPr>
      <w:r w:rsidRPr="00F0211A">
        <w:rPr>
          <w:b/>
          <w:sz w:val="28"/>
          <w:szCs w:val="28"/>
        </w:rPr>
        <w:t xml:space="preserve">Tour Safari Includes: </w:t>
      </w:r>
    </w:p>
    <w:p w:rsidR="00F0211A" w:rsidRDefault="00F0211A" w:rsidP="00F0211A">
      <w:pPr>
        <w:rPr>
          <w:sz w:val="28"/>
          <w:szCs w:val="28"/>
        </w:rPr>
      </w:pPr>
      <w:r w:rsidRPr="00F0211A">
        <w:rPr>
          <w:sz w:val="28"/>
          <w:szCs w:val="28"/>
        </w:rPr>
        <w:t>Pick up and Drop off at Arusha or Kilimanjaro</w:t>
      </w:r>
      <w:r>
        <w:rPr>
          <w:sz w:val="28"/>
          <w:szCs w:val="28"/>
        </w:rPr>
        <w:t xml:space="preserve"> International Airport. </w:t>
      </w:r>
    </w:p>
    <w:p w:rsidR="00F0211A" w:rsidRDefault="00F0211A" w:rsidP="00F0211A">
      <w:pPr>
        <w:rPr>
          <w:sz w:val="28"/>
          <w:szCs w:val="28"/>
        </w:rPr>
      </w:pPr>
      <w:r>
        <w:rPr>
          <w:sz w:val="28"/>
          <w:szCs w:val="28"/>
        </w:rPr>
        <w:t xml:space="preserve">All accommodation as mentioned on Tented and Lodges </w:t>
      </w:r>
    </w:p>
    <w:p w:rsidR="00F0211A" w:rsidRDefault="00F0211A" w:rsidP="00F0211A">
      <w:pPr>
        <w:rPr>
          <w:sz w:val="28"/>
          <w:szCs w:val="28"/>
        </w:rPr>
      </w:pPr>
      <w:r>
        <w:rPr>
          <w:sz w:val="28"/>
          <w:szCs w:val="28"/>
        </w:rPr>
        <w:t xml:space="preserve">Full board Meals while on Tanzania Safari </w:t>
      </w:r>
    </w:p>
    <w:p w:rsidR="00F0211A" w:rsidRDefault="00F0211A" w:rsidP="00F0211A">
      <w:pPr>
        <w:rPr>
          <w:sz w:val="28"/>
          <w:szCs w:val="28"/>
        </w:rPr>
      </w:pPr>
      <w:r>
        <w:rPr>
          <w:sz w:val="28"/>
          <w:szCs w:val="28"/>
        </w:rPr>
        <w:lastRenderedPageBreak/>
        <w:t xml:space="preserve">Professional Driver Guide </w:t>
      </w:r>
    </w:p>
    <w:p w:rsidR="00F0211A" w:rsidRDefault="00F0211A" w:rsidP="00F0211A">
      <w:pPr>
        <w:rPr>
          <w:sz w:val="28"/>
          <w:szCs w:val="28"/>
        </w:rPr>
      </w:pPr>
      <w:r>
        <w:rPr>
          <w:sz w:val="28"/>
          <w:szCs w:val="28"/>
        </w:rPr>
        <w:t xml:space="preserve">Well maintained 4wd Toyota Land cruiser with a pop up roof </w:t>
      </w:r>
    </w:p>
    <w:p w:rsidR="00F0211A" w:rsidRDefault="00F0211A" w:rsidP="00F0211A">
      <w:pPr>
        <w:rPr>
          <w:sz w:val="28"/>
          <w:szCs w:val="28"/>
        </w:rPr>
      </w:pPr>
      <w:r>
        <w:rPr>
          <w:sz w:val="28"/>
          <w:szCs w:val="28"/>
        </w:rPr>
        <w:t xml:space="preserve">Two Night Mid-range lodge accommodations in Arusha before and after safari </w:t>
      </w:r>
    </w:p>
    <w:p w:rsidR="00F0211A" w:rsidRDefault="00F0211A" w:rsidP="00F0211A">
      <w:pPr>
        <w:rPr>
          <w:b/>
          <w:sz w:val="28"/>
          <w:szCs w:val="28"/>
        </w:rPr>
      </w:pPr>
      <w:r>
        <w:rPr>
          <w:b/>
          <w:sz w:val="28"/>
          <w:szCs w:val="28"/>
        </w:rPr>
        <w:t>Tour Safari Excludes:</w:t>
      </w:r>
    </w:p>
    <w:p w:rsidR="00F0211A" w:rsidRDefault="00F0211A" w:rsidP="00F0211A">
      <w:pPr>
        <w:rPr>
          <w:sz w:val="28"/>
          <w:szCs w:val="28"/>
        </w:rPr>
      </w:pPr>
      <w:r>
        <w:rPr>
          <w:sz w:val="28"/>
          <w:szCs w:val="28"/>
        </w:rPr>
        <w:t xml:space="preserve">Yellow fever vaccinations </w:t>
      </w:r>
    </w:p>
    <w:p w:rsidR="00F0211A" w:rsidRDefault="00F0211A" w:rsidP="00F0211A">
      <w:pPr>
        <w:rPr>
          <w:sz w:val="28"/>
          <w:szCs w:val="28"/>
        </w:rPr>
      </w:pPr>
      <w:r>
        <w:rPr>
          <w:sz w:val="28"/>
          <w:szCs w:val="28"/>
        </w:rPr>
        <w:t xml:space="preserve">Flights </w:t>
      </w:r>
    </w:p>
    <w:p w:rsidR="00F0211A" w:rsidRDefault="00F0211A" w:rsidP="00F0211A">
      <w:pPr>
        <w:rPr>
          <w:sz w:val="28"/>
          <w:szCs w:val="28"/>
        </w:rPr>
      </w:pPr>
      <w:r>
        <w:rPr>
          <w:sz w:val="28"/>
          <w:szCs w:val="28"/>
        </w:rPr>
        <w:t xml:space="preserve">Visa </w:t>
      </w:r>
    </w:p>
    <w:p w:rsidR="00F0211A" w:rsidRDefault="00F0211A" w:rsidP="00F0211A">
      <w:pPr>
        <w:rPr>
          <w:sz w:val="28"/>
          <w:szCs w:val="28"/>
        </w:rPr>
      </w:pPr>
      <w:r>
        <w:rPr>
          <w:sz w:val="28"/>
          <w:szCs w:val="28"/>
        </w:rPr>
        <w:t xml:space="preserve">Tipping for a guide </w:t>
      </w:r>
    </w:p>
    <w:p w:rsidR="007A361B" w:rsidRPr="00F0211A" w:rsidRDefault="00F0211A">
      <w:pPr>
        <w:rPr>
          <w:sz w:val="28"/>
          <w:szCs w:val="28"/>
        </w:rPr>
      </w:pPr>
      <w:r>
        <w:rPr>
          <w:sz w:val="28"/>
          <w:szCs w:val="28"/>
        </w:rPr>
        <w:t xml:space="preserve">Items of personal Nature </w:t>
      </w:r>
    </w:p>
    <w:sectPr w:rsidR="007A361B" w:rsidRPr="00F02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1A"/>
    <w:rsid w:val="007A361B"/>
    <w:rsid w:val="00F02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1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21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1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21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ganyikawildernesscamps.com/camps/serengetimediumcam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anganyikawildernesscamps.com/camps/serengetimediumcamp/"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wctanzania.com/accommodation/ngorongoro-farm-house/" TargetMode="External"/><Relationship Id="rId11" Type="http://schemas.openxmlformats.org/officeDocument/2006/relationships/hyperlink" Target="https://www.tripadvisor.com/Attraction_Review-g297913-d12283924-Reviews-Leken_Adventure-Arusha_Arusha_Region.html" TargetMode="External"/><Relationship Id="rId5" Type="http://schemas.openxmlformats.org/officeDocument/2006/relationships/hyperlink" Target="https://www.tuliahotelandspa.com/" TargetMode="External"/><Relationship Id="rId10" Type="http://schemas.openxmlformats.org/officeDocument/2006/relationships/hyperlink" Target="https://www.tuliahotelandspa.com/" TargetMode="External"/><Relationship Id="rId4" Type="http://schemas.openxmlformats.org/officeDocument/2006/relationships/webSettings" Target="webSettings.xml"/><Relationship Id="rId9" Type="http://schemas.openxmlformats.org/officeDocument/2006/relationships/hyperlink" Target="https://www.hotelsandlodges-tanzania.com/properties/en/ngorongoro_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2021-09-18T12:01:00Z</dcterms:created>
  <dcterms:modified xsi:type="dcterms:W3CDTF">2021-09-18T12:02:00Z</dcterms:modified>
</cp:coreProperties>
</file>