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9EEF" w14:textId="77777777" w:rsidR="00D35132" w:rsidRPr="00442B2C" w:rsidRDefault="00D35132" w:rsidP="003E3B00">
      <w:pPr>
        <w:spacing w:line="360" w:lineRule="auto"/>
        <w:rPr>
          <w:rFonts w:ascii="New times roman" w:hAnsi="New times roman"/>
          <w:b/>
          <w:bCs/>
          <w:sz w:val="24"/>
          <w:szCs w:val="24"/>
        </w:rPr>
      </w:pPr>
      <w:r w:rsidRPr="00442B2C">
        <w:rPr>
          <w:rFonts w:ascii="New times roman" w:hAnsi="New times roman"/>
          <w:b/>
          <w:bCs/>
          <w:sz w:val="24"/>
          <w:szCs w:val="24"/>
        </w:rPr>
        <w:t>3 Day Uganda Gorilla Safari</w:t>
      </w:r>
    </w:p>
    <w:p w14:paraId="4E8167D2" w14:textId="4880BB62" w:rsidR="00D35132" w:rsidRPr="00442B2C" w:rsidRDefault="00235790" w:rsidP="003E3B00">
      <w:pPr>
        <w:spacing w:line="360" w:lineRule="auto"/>
        <w:rPr>
          <w:rFonts w:ascii="New times roman" w:hAnsi="New times roman"/>
          <w:sz w:val="24"/>
          <w:szCs w:val="24"/>
        </w:rPr>
      </w:pPr>
      <w:r>
        <w:rPr>
          <w:rFonts w:ascii="New times roman" w:hAnsi="New times roman"/>
          <w:sz w:val="24"/>
          <w:szCs w:val="24"/>
        </w:rPr>
        <w:t xml:space="preserve">The </w:t>
      </w:r>
      <w:r w:rsidRPr="00442B2C">
        <w:rPr>
          <w:rFonts w:ascii="New times roman" w:hAnsi="New times roman"/>
          <w:sz w:val="24"/>
          <w:szCs w:val="24"/>
        </w:rPr>
        <w:t>3</w:t>
      </w:r>
      <w:r w:rsidR="00D35132" w:rsidRPr="00442B2C">
        <w:rPr>
          <w:rFonts w:ascii="New times roman" w:hAnsi="New times roman"/>
          <w:sz w:val="24"/>
          <w:szCs w:val="24"/>
        </w:rPr>
        <w:t>-day Uganda Gorilla safari, will take you</w:t>
      </w:r>
      <w:r w:rsidR="00442B2C">
        <w:rPr>
          <w:rFonts w:ascii="New times roman" w:hAnsi="New times roman"/>
          <w:sz w:val="24"/>
          <w:szCs w:val="24"/>
        </w:rPr>
        <w:t xml:space="preserve"> to </w:t>
      </w:r>
      <w:r>
        <w:rPr>
          <w:rFonts w:ascii="New times roman" w:hAnsi="New times roman"/>
          <w:sz w:val="24"/>
          <w:szCs w:val="24"/>
        </w:rPr>
        <w:t>Bwindi Forest</w:t>
      </w:r>
      <w:r w:rsidR="00D35132" w:rsidRPr="00442B2C">
        <w:rPr>
          <w:rFonts w:ascii="New times roman" w:hAnsi="New times roman"/>
          <w:sz w:val="24"/>
          <w:szCs w:val="24"/>
        </w:rPr>
        <w:t xml:space="preserve"> Impenetrable National Park </w:t>
      </w:r>
      <w:r w:rsidR="00442B2C">
        <w:rPr>
          <w:rFonts w:ascii="New times roman" w:hAnsi="New times roman"/>
          <w:sz w:val="24"/>
          <w:szCs w:val="24"/>
        </w:rPr>
        <w:t>for gorilla trekking.</w:t>
      </w:r>
      <w:r>
        <w:rPr>
          <w:rFonts w:ascii="New times roman" w:hAnsi="New times roman"/>
          <w:sz w:val="24"/>
          <w:szCs w:val="24"/>
        </w:rPr>
        <w:t xml:space="preserve"> The Park is an old block forest lasting over 25000 years covering a vast </w:t>
      </w:r>
      <w:r w:rsidRPr="00442B2C">
        <w:rPr>
          <w:rFonts w:ascii="New times roman" w:hAnsi="New times roman"/>
          <w:sz w:val="24"/>
          <w:szCs w:val="24"/>
        </w:rPr>
        <w:t>area</w:t>
      </w:r>
      <w:r w:rsidR="00D35132" w:rsidRPr="00442B2C">
        <w:rPr>
          <w:rFonts w:ascii="New times roman" w:hAnsi="New times roman"/>
          <w:sz w:val="24"/>
          <w:szCs w:val="24"/>
        </w:rPr>
        <w:t xml:space="preserve"> of 3</w:t>
      </w:r>
      <w:r>
        <w:rPr>
          <w:rFonts w:ascii="New times roman" w:hAnsi="New times roman"/>
          <w:sz w:val="24"/>
          <w:szCs w:val="24"/>
        </w:rPr>
        <w:t>33</w:t>
      </w:r>
      <w:r w:rsidR="00D35132" w:rsidRPr="00442B2C">
        <w:rPr>
          <w:rFonts w:ascii="New times roman" w:hAnsi="New times roman"/>
          <w:sz w:val="24"/>
          <w:szCs w:val="24"/>
        </w:rPr>
        <w:t xml:space="preserve"> sq </w:t>
      </w:r>
      <w:r w:rsidRPr="00442B2C">
        <w:rPr>
          <w:rFonts w:ascii="New times roman" w:hAnsi="New times roman"/>
          <w:sz w:val="24"/>
          <w:szCs w:val="24"/>
        </w:rPr>
        <w:t>km.</w:t>
      </w:r>
      <w:r>
        <w:rPr>
          <w:rFonts w:ascii="New times roman" w:hAnsi="New times roman"/>
          <w:sz w:val="24"/>
          <w:szCs w:val="24"/>
        </w:rPr>
        <w:t xml:space="preserve"> While in Bwindi you will be able to </w:t>
      </w:r>
      <w:r w:rsidR="00FD1BEC">
        <w:rPr>
          <w:rFonts w:ascii="New times roman" w:hAnsi="New times roman"/>
          <w:sz w:val="24"/>
          <w:szCs w:val="24"/>
        </w:rPr>
        <w:t>trek and</w:t>
      </w:r>
      <w:r>
        <w:rPr>
          <w:rFonts w:ascii="New times roman" w:hAnsi="New times roman"/>
          <w:sz w:val="24"/>
          <w:szCs w:val="24"/>
        </w:rPr>
        <w:t xml:space="preserve"> see one of the habituated gorilla family among other </w:t>
      </w:r>
      <w:r w:rsidR="00FD1BEC">
        <w:rPr>
          <w:rFonts w:ascii="New times roman" w:hAnsi="New times roman"/>
          <w:sz w:val="24"/>
          <w:szCs w:val="24"/>
        </w:rPr>
        <w:t>20 habituated gorilla families at different tracking sectors either Buhoma, Rushaga, Ruhija or Nkuringo.</w:t>
      </w:r>
    </w:p>
    <w:p w14:paraId="169FEE45" w14:textId="79F89B07" w:rsidR="00D35132" w:rsidRPr="00442B2C" w:rsidRDefault="00D35132" w:rsidP="003E3B00">
      <w:pPr>
        <w:spacing w:line="360" w:lineRule="auto"/>
        <w:rPr>
          <w:rFonts w:ascii="New times roman" w:hAnsi="New times roman"/>
          <w:sz w:val="24"/>
          <w:szCs w:val="24"/>
        </w:rPr>
      </w:pPr>
      <w:r w:rsidRPr="00442B2C">
        <w:rPr>
          <w:rFonts w:ascii="New times roman" w:hAnsi="New times roman"/>
          <w:sz w:val="24"/>
          <w:szCs w:val="24"/>
        </w:rPr>
        <w:t>Be</w:t>
      </w:r>
      <w:r w:rsidR="00FD1BEC">
        <w:rPr>
          <w:rFonts w:ascii="New times roman" w:hAnsi="New times roman"/>
          <w:sz w:val="24"/>
          <w:szCs w:val="24"/>
        </w:rPr>
        <w:t>yond</w:t>
      </w:r>
      <w:r w:rsidRPr="00442B2C">
        <w:rPr>
          <w:rFonts w:ascii="New times roman" w:hAnsi="New times roman"/>
          <w:sz w:val="24"/>
          <w:szCs w:val="24"/>
        </w:rPr>
        <w:t xml:space="preserve"> the Gorillas, you will also </w:t>
      </w:r>
      <w:r w:rsidR="00FD1BEC">
        <w:rPr>
          <w:rFonts w:ascii="New times roman" w:hAnsi="New times roman"/>
          <w:sz w:val="24"/>
          <w:szCs w:val="24"/>
        </w:rPr>
        <w:t>have a chance to spot some of the bird species out of 350 bird species in Bwindi, notable ones are Turacos, hornbills. Primates such as colobus</w:t>
      </w:r>
      <w:r w:rsidR="00392EE9">
        <w:rPr>
          <w:rFonts w:ascii="New times roman" w:hAnsi="New times roman"/>
          <w:sz w:val="24"/>
          <w:szCs w:val="24"/>
        </w:rPr>
        <w:t xml:space="preserve"> </w:t>
      </w:r>
      <w:r w:rsidR="00FD1BEC">
        <w:rPr>
          <w:rFonts w:ascii="New times roman" w:hAnsi="New times roman"/>
          <w:sz w:val="24"/>
          <w:szCs w:val="24"/>
        </w:rPr>
        <w:t>monkeys, red tailed monkeys, black and white monkeys, baboons, mammal species such as Forest elephants, bush pigs, duikers etc.</w:t>
      </w:r>
      <w:r w:rsidRPr="00442B2C">
        <w:rPr>
          <w:rFonts w:ascii="New times roman" w:hAnsi="New times roman"/>
          <w:sz w:val="24"/>
          <w:szCs w:val="24"/>
        </w:rPr>
        <w:t xml:space="preserve"> </w:t>
      </w:r>
      <w:r w:rsidR="00FD1BEC">
        <w:rPr>
          <w:rFonts w:ascii="New times roman" w:hAnsi="New times roman"/>
          <w:sz w:val="24"/>
          <w:szCs w:val="24"/>
        </w:rPr>
        <w:t xml:space="preserve">There are also reptiles such as horned </w:t>
      </w:r>
      <w:r w:rsidR="00FD1BEC" w:rsidRPr="00442B2C">
        <w:rPr>
          <w:rFonts w:ascii="New times roman" w:hAnsi="New times roman"/>
          <w:sz w:val="24"/>
          <w:szCs w:val="24"/>
        </w:rPr>
        <w:t>chameleons</w:t>
      </w:r>
      <w:r w:rsidRPr="00442B2C">
        <w:rPr>
          <w:rFonts w:ascii="New times roman" w:hAnsi="New times roman"/>
          <w:sz w:val="24"/>
          <w:szCs w:val="24"/>
        </w:rPr>
        <w:t xml:space="preserve">, </w:t>
      </w:r>
      <w:r w:rsidR="00FD1BEC">
        <w:rPr>
          <w:rFonts w:ascii="New times roman" w:hAnsi="New times roman"/>
          <w:sz w:val="24"/>
          <w:szCs w:val="24"/>
        </w:rPr>
        <w:t>as well as</w:t>
      </w:r>
      <w:r w:rsidRPr="00442B2C">
        <w:rPr>
          <w:rFonts w:ascii="New times roman" w:hAnsi="New times roman"/>
          <w:sz w:val="24"/>
          <w:szCs w:val="24"/>
        </w:rPr>
        <w:t>163 tree species, 104 fern species, 1000 flowering plants</w:t>
      </w:r>
      <w:r w:rsidR="00FD1BEC">
        <w:rPr>
          <w:rFonts w:ascii="New times roman" w:hAnsi="New times roman"/>
          <w:sz w:val="24"/>
          <w:szCs w:val="24"/>
        </w:rPr>
        <w:t>.</w:t>
      </w:r>
    </w:p>
    <w:p w14:paraId="5FCB703B" w14:textId="77777777" w:rsidR="00374ADA" w:rsidRDefault="00D35132" w:rsidP="003E3B00">
      <w:pPr>
        <w:spacing w:line="360" w:lineRule="auto"/>
        <w:rPr>
          <w:rFonts w:ascii="New times roman" w:hAnsi="New times roman"/>
          <w:sz w:val="24"/>
          <w:szCs w:val="24"/>
        </w:rPr>
      </w:pPr>
      <w:r w:rsidRPr="00442B2C">
        <w:rPr>
          <w:rFonts w:ascii="New times roman" w:hAnsi="New times roman"/>
          <w:sz w:val="24"/>
          <w:szCs w:val="24"/>
        </w:rPr>
        <w:t>Gorilla trekking</w:t>
      </w:r>
      <w:r w:rsidR="00374ADA">
        <w:rPr>
          <w:rFonts w:ascii="New times roman" w:hAnsi="New times roman"/>
          <w:sz w:val="24"/>
          <w:szCs w:val="24"/>
        </w:rPr>
        <w:t xml:space="preserve"> involves a long walk into the rain forest in search of the allocated gorilla family, usually it </w:t>
      </w:r>
      <w:r w:rsidR="00374ADA" w:rsidRPr="00442B2C">
        <w:rPr>
          <w:rFonts w:ascii="New times roman" w:hAnsi="New times roman"/>
          <w:sz w:val="24"/>
          <w:szCs w:val="24"/>
        </w:rPr>
        <w:t>takes</w:t>
      </w:r>
      <w:r w:rsidRPr="00442B2C">
        <w:rPr>
          <w:rFonts w:ascii="New times roman" w:hAnsi="New times roman"/>
          <w:sz w:val="24"/>
          <w:szCs w:val="24"/>
        </w:rPr>
        <w:t xml:space="preserve"> </w:t>
      </w:r>
      <w:r w:rsidR="00374ADA">
        <w:rPr>
          <w:rFonts w:ascii="New times roman" w:hAnsi="New times roman"/>
          <w:sz w:val="24"/>
          <w:szCs w:val="24"/>
        </w:rPr>
        <w:t xml:space="preserve">about </w:t>
      </w:r>
      <w:r w:rsidRPr="00442B2C">
        <w:rPr>
          <w:rFonts w:ascii="New times roman" w:hAnsi="New times roman"/>
          <w:sz w:val="24"/>
          <w:szCs w:val="24"/>
        </w:rPr>
        <w:t xml:space="preserve">2 to </w:t>
      </w:r>
      <w:r w:rsidR="00374ADA">
        <w:rPr>
          <w:rFonts w:ascii="New times roman" w:hAnsi="New times roman"/>
          <w:sz w:val="24"/>
          <w:szCs w:val="24"/>
        </w:rPr>
        <w:t>7</w:t>
      </w:r>
      <w:r w:rsidRPr="00442B2C">
        <w:rPr>
          <w:rFonts w:ascii="New times roman" w:hAnsi="New times roman"/>
          <w:sz w:val="24"/>
          <w:szCs w:val="24"/>
        </w:rPr>
        <w:t xml:space="preserve"> hours</w:t>
      </w:r>
      <w:r w:rsidR="00374ADA">
        <w:rPr>
          <w:rFonts w:ascii="New times roman" w:hAnsi="New times roman"/>
          <w:sz w:val="24"/>
          <w:szCs w:val="24"/>
        </w:rPr>
        <w:t xml:space="preserve"> depending on how far the gorillas have moved. The whole experience involves moving trekking thorough the steep slopes and lush vegetation until you find the gorillas.</w:t>
      </w:r>
      <w:r w:rsidRPr="00442B2C">
        <w:rPr>
          <w:rFonts w:ascii="New times roman" w:hAnsi="New times roman"/>
          <w:sz w:val="24"/>
          <w:szCs w:val="24"/>
        </w:rPr>
        <w:t xml:space="preserve"> </w:t>
      </w:r>
    </w:p>
    <w:p w14:paraId="60189D0A" w14:textId="75E1501D" w:rsidR="00D35132" w:rsidRPr="00374ADA" w:rsidRDefault="00D35132" w:rsidP="003E3B00">
      <w:pPr>
        <w:spacing w:line="360" w:lineRule="auto"/>
        <w:rPr>
          <w:rFonts w:ascii="New times roman" w:hAnsi="New times roman"/>
          <w:b/>
          <w:bCs/>
          <w:sz w:val="24"/>
          <w:szCs w:val="24"/>
        </w:rPr>
      </w:pPr>
      <w:r w:rsidRPr="00374ADA">
        <w:rPr>
          <w:rFonts w:ascii="New times roman" w:hAnsi="New times roman"/>
          <w:b/>
          <w:bCs/>
          <w:sz w:val="24"/>
          <w:szCs w:val="24"/>
        </w:rPr>
        <w:t xml:space="preserve"> Tour highlights</w:t>
      </w:r>
    </w:p>
    <w:p w14:paraId="574DF982" w14:textId="6C3E6AB3" w:rsidR="00D35132" w:rsidRPr="00442B2C" w:rsidRDefault="00D35132" w:rsidP="003E3B00">
      <w:pPr>
        <w:spacing w:line="360" w:lineRule="auto"/>
        <w:rPr>
          <w:rFonts w:ascii="New times roman" w:hAnsi="New times roman"/>
          <w:sz w:val="24"/>
          <w:szCs w:val="24"/>
        </w:rPr>
      </w:pPr>
      <w:r w:rsidRPr="00442B2C">
        <w:rPr>
          <w:rFonts w:ascii="New times roman" w:hAnsi="New times roman"/>
          <w:sz w:val="24"/>
          <w:szCs w:val="24"/>
        </w:rPr>
        <w:t>Day 1: Tr</w:t>
      </w:r>
      <w:r w:rsidR="00374ADA">
        <w:rPr>
          <w:rFonts w:ascii="New times roman" w:hAnsi="New times roman"/>
          <w:sz w:val="24"/>
          <w:szCs w:val="24"/>
        </w:rPr>
        <w:t>ansfer</w:t>
      </w:r>
      <w:r w:rsidRPr="00442B2C">
        <w:rPr>
          <w:rFonts w:ascii="New times roman" w:hAnsi="New times roman"/>
          <w:sz w:val="24"/>
          <w:szCs w:val="24"/>
        </w:rPr>
        <w:t xml:space="preserve"> to Bwindi Impenetrable National Park</w:t>
      </w:r>
      <w:r w:rsidR="00374ADA">
        <w:rPr>
          <w:rFonts w:ascii="New times roman" w:hAnsi="New times roman"/>
          <w:sz w:val="24"/>
          <w:szCs w:val="24"/>
        </w:rPr>
        <w:t xml:space="preserve"> </w:t>
      </w:r>
    </w:p>
    <w:p w14:paraId="2A7BF1AE" w14:textId="29AB3E87" w:rsidR="00D35132" w:rsidRPr="00442B2C" w:rsidRDefault="00D35132" w:rsidP="003E3B00">
      <w:pPr>
        <w:spacing w:line="360" w:lineRule="auto"/>
        <w:rPr>
          <w:rFonts w:ascii="New times roman" w:hAnsi="New times roman"/>
          <w:sz w:val="24"/>
          <w:szCs w:val="24"/>
        </w:rPr>
      </w:pPr>
      <w:r w:rsidRPr="00442B2C">
        <w:rPr>
          <w:rFonts w:ascii="New times roman" w:hAnsi="New times roman"/>
          <w:sz w:val="24"/>
          <w:szCs w:val="24"/>
        </w:rPr>
        <w:t>Day 2: Gorilla trekking in Bwindi Forest</w:t>
      </w:r>
      <w:r w:rsidR="00374ADA">
        <w:rPr>
          <w:rFonts w:ascii="New times roman" w:hAnsi="New times roman"/>
          <w:sz w:val="24"/>
          <w:szCs w:val="24"/>
        </w:rPr>
        <w:t xml:space="preserve"> </w:t>
      </w:r>
    </w:p>
    <w:p w14:paraId="688A4E51" w14:textId="77777777" w:rsidR="00D35132" w:rsidRPr="00442B2C" w:rsidRDefault="00D35132" w:rsidP="003E3B00">
      <w:pPr>
        <w:spacing w:line="360" w:lineRule="auto"/>
        <w:rPr>
          <w:rFonts w:ascii="New times roman" w:hAnsi="New times roman"/>
          <w:sz w:val="24"/>
          <w:szCs w:val="24"/>
        </w:rPr>
      </w:pPr>
      <w:r w:rsidRPr="00442B2C">
        <w:rPr>
          <w:rFonts w:ascii="New times roman" w:hAnsi="New times roman"/>
          <w:sz w:val="24"/>
          <w:szCs w:val="24"/>
        </w:rPr>
        <w:t>Day 3: Departure back to Kampala/Entebbe</w:t>
      </w:r>
    </w:p>
    <w:p w14:paraId="0FDCB037" w14:textId="298A9497" w:rsidR="00D35132" w:rsidRPr="00374ADA" w:rsidRDefault="00D35132" w:rsidP="003E3B00">
      <w:pPr>
        <w:spacing w:line="360" w:lineRule="auto"/>
        <w:rPr>
          <w:rFonts w:ascii="New times roman" w:hAnsi="New times roman"/>
          <w:b/>
          <w:bCs/>
          <w:sz w:val="24"/>
          <w:szCs w:val="24"/>
        </w:rPr>
      </w:pPr>
      <w:r w:rsidRPr="00374ADA">
        <w:rPr>
          <w:rFonts w:ascii="New times roman" w:hAnsi="New times roman"/>
          <w:b/>
          <w:bCs/>
          <w:sz w:val="24"/>
          <w:szCs w:val="24"/>
        </w:rPr>
        <w:t>Detailed Itinerary</w:t>
      </w:r>
    </w:p>
    <w:p w14:paraId="42A1758D" w14:textId="77777777" w:rsidR="00D35132" w:rsidRPr="00374ADA" w:rsidRDefault="00D35132" w:rsidP="003E3B00">
      <w:pPr>
        <w:spacing w:line="360" w:lineRule="auto"/>
        <w:rPr>
          <w:rFonts w:ascii="New times roman" w:hAnsi="New times roman"/>
          <w:b/>
          <w:bCs/>
          <w:sz w:val="24"/>
          <w:szCs w:val="24"/>
        </w:rPr>
      </w:pPr>
      <w:r w:rsidRPr="00374ADA">
        <w:rPr>
          <w:rFonts w:ascii="New times roman" w:hAnsi="New times roman"/>
          <w:b/>
          <w:bCs/>
          <w:sz w:val="24"/>
          <w:szCs w:val="24"/>
        </w:rPr>
        <w:t>Day 1: Transfer to Bwindi Impenetrable National Park</w:t>
      </w:r>
    </w:p>
    <w:p w14:paraId="1F470436" w14:textId="2B260642" w:rsidR="00374ADA" w:rsidRDefault="00D35132" w:rsidP="003E3B00">
      <w:pPr>
        <w:spacing w:line="360" w:lineRule="auto"/>
        <w:rPr>
          <w:rFonts w:ascii="New times roman" w:hAnsi="New times roman"/>
          <w:sz w:val="24"/>
          <w:szCs w:val="24"/>
        </w:rPr>
      </w:pPr>
      <w:r w:rsidRPr="00442B2C">
        <w:rPr>
          <w:rFonts w:ascii="New times roman" w:hAnsi="New times roman"/>
          <w:sz w:val="24"/>
          <w:szCs w:val="24"/>
        </w:rPr>
        <w:t xml:space="preserve">You will be picked up by our </w:t>
      </w:r>
      <w:r w:rsidR="002228BD">
        <w:rPr>
          <w:rFonts w:ascii="New times roman" w:hAnsi="New times roman"/>
          <w:sz w:val="24"/>
          <w:szCs w:val="24"/>
        </w:rPr>
        <w:t xml:space="preserve">safari </w:t>
      </w:r>
      <w:r w:rsidRPr="00442B2C">
        <w:rPr>
          <w:rFonts w:ascii="New times roman" w:hAnsi="New times roman"/>
          <w:sz w:val="24"/>
          <w:szCs w:val="24"/>
        </w:rPr>
        <w:t>guide from the airport/</w:t>
      </w:r>
      <w:r w:rsidR="00F25BA0">
        <w:rPr>
          <w:rFonts w:ascii="New times roman" w:hAnsi="New times roman"/>
          <w:sz w:val="24"/>
          <w:szCs w:val="24"/>
        </w:rPr>
        <w:t xml:space="preserve"> </w:t>
      </w:r>
      <w:r w:rsidRPr="00442B2C">
        <w:rPr>
          <w:rFonts w:ascii="New times roman" w:hAnsi="New times roman"/>
          <w:sz w:val="24"/>
          <w:szCs w:val="24"/>
        </w:rPr>
        <w:t>hotel in</w:t>
      </w:r>
      <w:r w:rsidR="002228BD">
        <w:rPr>
          <w:rFonts w:ascii="New times roman" w:hAnsi="New times roman"/>
          <w:sz w:val="24"/>
          <w:szCs w:val="24"/>
        </w:rPr>
        <w:t xml:space="preserve"> </w:t>
      </w:r>
      <w:r w:rsidRPr="00442B2C">
        <w:rPr>
          <w:rFonts w:ascii="New times roman" w:hAnsi="New times roman"/>
          <w:sz w:val="24"/>
          <w:szCs w:val="24"/>
        </w:rPr>
        <w:t xml:space="preserve">Entebbe/Kampala/Kigali after an early morning breakfast at 07:00hrs. </w:t>
      </w:r>
      <w:r w:rsidR="002228BD">
        <w:rPr>
          <w:rFonts w:ascii="New times roman" w:hAnsi="New times roman"/>
          <w:sz w:val="24"/>
          <w:szCs w:val="24"/>
        </w:rPr>
        <w:t xml:space="preserve">Then </w:t>
      </w:r>
      <w:r w:rsidRPr="00442B2C">
        <w:rPr>
          <w:rFonts w:ascii="New times roman" w:hAnsi="New times roman"/>
          <w:sz w:val="24"/>
          <w:szCs w:val="24"/>
        </w:rPr>
        <w:t>be briefed about the</w:t>
      </w:r>
      <w:r w:rsidR="002228BD">
        <w:rPr>
          <w:rFonts w:ascii="New times roman" w:hAnsi="New times roman"/>
          <w:sz w:val="24"/>
          <w:szCs w:val="24"/>
        </w:rPr>
        <w:t xml:space="preserve"> 3-day Gorilla</w:t>
      </w:r>
      <w:r w:rsidRPr="00442B2C">
        <w:rPr>
          <w:rFonts w:ascii="New times roman" w:hAnsi="New times roman"/>
          <w:sz w:val="24"/>
          <w:szCs w:val="24"/>
        </w:rPr>
        <w:t xml:space="preserve"> safari before you</w:t>
      </w:r>
      <w:r w:rsidR="002228BD">
        <w:rPr>
          <w:rFonts w:ascii="New times roman" w:hAnsi="New times roman"/>
          <w:sz w:val="24"/>
          <w:szCs w:val="24"/>
        </w:rPr>
        <w:t xml:space="preserve"> start on your journey to the mighty </w:t>
      </w:r>
      <w:r w:rsidR="002228BD" w:rsidRPr="00442B2C">
        <w:rPr>
          <w:rFonts w:ascii="New times roman" w:hAnsi="New times roman"/>
          <w:sz w:val="24"/>
          <w:szCs w:val="24"/>
        </w:rPr>
        <w:t>Bwindi Impenetrable</w:t>
      </w:r>
      <w:r w:rsidR="002228BD">
        <w:rPr>
          <w:rFonts w:ascii="New times roman" w:hAnsi="New times roman"/>
          <w:sz w:val="24"/>
          <w:szCs w:val="24"/>
        </w:rPr>
        <w:t xml:space="preserve"> Forest in</w:t>
      </w:r>
      <w:r w:rsidRPr="00442B2C">
        <w:rPr>
          <w:rFonts w:ascii="New times roman" w:hAnsi="New times roman"/>
          <w:sz w:val="24"/>
          <w:szCs w:val="24"/>
        </w:rPr>
        <w:t xml:space="preserve"> southwestern</w:t>
      </w:r>
      <w:r w:rsidR="002228BD">
        <w:rPr>
          <w:rFonts w:ascii="New times roman" w:hAnsi="New times roman"/>
          <w:sz w:val="24"/>
          <w:szCs w:val="24"/>
        </w:rPr>
        <w:t xml:space="preserve"> </w:t>
      </w:r>
      <w:r w:rsidRPr="00442B2C">
        <w:rPr>
          <w:rFonts w:ascii="New times roman" w:hAnsi="New times roman"/>
          <w:sz w:val="24"/>
          <w:szCs w:val="24"/>
        </w:rPr>
        <w:t xml:space="preserve">Uganda. Along the way </w:t>
      </w:r>
      <w:r w:rsidR="002228BD">
        <w:rPr>
          <w:rFonts w:ascii="New times roman" w:hAnsi="New times roman"/>
          <w:sz w:val="24"/>
          <w:szCs w:val="24"/>
        </w:rPr>
        <w:t xml:space="preserve">is a scenic drive of local towns and stop overs at the Equator for the amazing experiences, take photographs as well buy </w:t>
      </w:r>
      <w:r w:rsidR="002228BD">
        <w:rPr>
          <w:rFonts w:ascii="New times roman" w:hAnsi="New times roman"/>
          <w:sz w:val="24"/>
          <w:szCs w:val="24"/>
        </w:rPr>
        <w:lastRenderedPageBreak/>
        <w:t xml:space="preserve">local handmade crafted souvenirs. </w:t>
      </w:r>
      <w:r w:rsidRPr="00442B2C">
        <w:rPr>
          <w:rFonts w:ascii="New times roman" w:hAnsi="New times roman"/>
          <w:sz w:val="24"/>
          <w:szCs w:val="24"/>
        </w:rPr>
        <w:t xml:space="preserve">Thereafter, proceed </w:t>
      </w:r>
      <w:r w:rsidR="002228BD">
        <w:rPr>
          <w:rFonts w:ascii="New times roman" w:hAnsi="New times roman"/>
          <w:sz w:val="24"/>
          <w:szCs w:val="24"/>
        </w:rPr>
        <w:t xml:space="preserve">on your journey </w:t>
      </w:r>
      <w:r w:rsidRPr="00442B2C">
        <w:rPr>
          <w:rFonts w:ascii="New times roman" w:hAnsi="New times roman"/>
          <w:sz w:val="24"/>
          <w:szCs w:val="24"/>
        </w:rPr>
        <w:t>to Bwindi</w:t>
      </w:r>
      <w:r w:rsidR="002228BD">
        <w:rPr>
          <w:rFonts w:ascii="New times roman" w:hAnsi="New times roman"/>
          <w:sz w:val="24"/>
          <w:szCs w:val="24"/>
        </w:rPr>
        <w:t xml:space="preserve">, </w:t>
      </w:r>
      <w:r w:rsidRPr="00442B2C">
        <w:rPr>
          <w:rFonts w:ascii="New times roman" w:hAnsi="New times roman"/>
          <w:sz w:val="24"/>
          <w:szCs w:val="24"/>
        </w:rPr>
        <w:t>you will arrive</w:t>
      </w:r>
      <w:r w:rsidR="002228BD">
        <w:rPr>
          <w:rFonts w:ascii="New times roman" w:hAnsi="New times roman"/>
          <w:sz w:val="24"/>
          <w:szCs w:val="24"/>
        </w:rPr>
        <w:t xml:space="preserve"> </w:t>
      </w:r>
      <w:r w:rsidRPr="00442B2C">
        <w:rPr>
          <w:rFonts w:ascii="New times roman" w:hAnsi="New times roman"/>
          <w:sz w:val="24"/>
          <w:szCs w:val="24"/>
        </w:rPr>
        <w:t>late afternoon. Check in at the lodge, relax</w:t>
      </w:r>
      <w:r w:rsidR="002228BD">
        <w:rPr>
          <w:rFonts w:ascii="New times roman" w:hAnsi="New times roman"/>
          <w:sz w:val="24"/>
          <w:szCs w:val="24"/>
        </w:rPr>
        <w:t xml:space="preserve"> </w:t>
      </w:r>
      <w:r w:rsidRPr="00442B2C">
        <w:rPr>
          <w:rFonts w:ascii="New times roman" w:hAnsi="New times roman"/>
          <w:sz w:val="24"/>
          <w:szCs w:val="24"/>
        </w:rPr>
        <w:t>and have Dinner</w:t>
      </w:r>
      <w:r w:rsidR="002228BD">
        <w:rPr>
          <w:rFonts w:ascii="New times roman" w:hAnsi="New times roman"/>
          <w:sz w:val="24"/>
          <w:szCs w:val="24"/>
        </w:rPr>
        <w:t xml:space="preserve"> in the evening.</w:t>
      </w:r>
    </w:p>
    <w:p w14:paraId="6B5444D4" w14:textId="605759CD" w:rsidR="00D35132" w:rsidRPr="00442B2C" w:rsidRDefault="00D35132" w:rsidP="003E3B00">
      <w:pPr>
        <w:spacing w:line="360" w:lineRule="auto"/>
        <w:rPr>
          <w:rFonts w:ascii="New times roman" w:hAnsi="New times roman"/>
          <w:sz w:val="24"/>
          <w:szCs w:val="24"/>
        </w:rPr>
      </w:pPr>
      <w:r w:rsidRPr="00442B2C">
        <w:rPr>
          <w:rFonts w:ascii="New times roman" w:hAnsi="New times roman"/>
          <w:sz w:val="24"/>
          <w:szCs w:val="24"/>
        </w:rPr>
        <w:t xml:space="preserve">Accommodation Options; </w:t>
      </w:r>
      <w:r w:rsidR="002228BD">
        <w:rPr>
          <w:rFonts w:ascii="New times roman" w:hAnsi="New times roman"/>
          <w:sz w:val="24"/>
          <w:szCs w:val="24"/>
        </w:rPr>
        <w:t>4 Gorillas lodge /</w:t>
      </w:r>
      <w:r w:rsidRPr="00442B2C">
        <w:rPr>
          <w:rFonts w:ascii="New times roman" w:hAnsi="New times roman"/>
          <w:sz w:val="24"/>
          <w:szCs w:val="24"/>
        </w:rPr>
        <w:t>Mahogany springs/</w:t>
      </w:r>
      <w:r w:rsidR="002228BD" w:rsidRPr="00442B2C">
        <w:rPr>
          <w:rFonts w:ascii="New times roman" w:hAnsi="New times roman"/>
          <w:sz w:val="24"/>
          <w:szCs w:val="24"/>
        </w:rPr>
        <w:t xml:space="preserve"> </w:t>
      </w:r>
      <w:r w:rsidRPr="00442B2C">
        <w:rPr>
          <w:rFonts w:ascii="New times roman" w:hAnsi="New times roman"/>
          <w:sz w:val="24"/>
          <w:szCs w:val="24"/>
        </w:rPr>
        <w:t xml:space="preserve">Silver back lodge/Buhoma </w:t>
      </w:r>
      <w:r w:rsidR="00374ADA" w:rsidRPr="00442B2C">
        <w:rPr>
          <w:rFonts w:ascii="New times roman" w:hAnsi="New times roman"/>
          <w:sz w:val="24"/>
          <w:szCs w:val="24"/>
        </w:rPr>
        <w:t>lodge (</w:t>
      </w:r>
      <w:r w:rsidRPr="00442B2C">
        <w:rPr>
          <w:rFonts w:ascii="New times roman" w:hAnsi="New times roman"/>
          <w:sz w:val="24"/>
          <w:szCs w:val="24"/>
        </w:rPr>
        <w:t xml:space="preserve">Luxury), /Bakiga Lodge/Ichumbi Gorilla Safari </w:t>
      </w:r>
      <w:r w:rsidR="00374ADA" w:rsidRPr="00442B2C">
        <w:rPr>
          <w:rFonts w:ascii="New times roman" w:hAnsi="New times roman"/>
          <w:sz w:val="24"/>
          <w:szCs w:val="24"/>
        </w:rPr>
        <w:t>Lodge (</w:t>
      </w:r>
      <w:r w:rsidRPr="00442B2C">
        <w:rPr>
          <w:rFonts w:ascii="New times roman" w:hAnsi="New times roman"/>
          <w:sz w:val="24"/>
          <w:szCs w:val="24"/>
        </w:rPr>
        <w:t xml:space="preserve">Midrange), Ruhija Gorilla friends camp/Rushaga Gorilla </w:t>
      </w:r>
      <w:r w:rsidR="00374ADA" w:rsidRPr="00442B2C">
        <w:rPr>
          <w:rFonts w:ascii="New times roman" w:hAnsi="New times roman"/>
          <w:sz w:val="24"/>
          <w:szCs w:val="24"/>
        </w:rPr>
        <w:t>Camp (</w:t>
      </w:r>
      <w:r w:rsidRPr="00442B2C">
        <w:rPr>
          <w:rFonts w:ascii="New times roman" w:hAnsi="New times roman"/>
          <w:sz w:val="24"/>
          <w:szCs w:val="24"/>
        </w:rPr>
        <w:t>Budget)</w:t>
      </w:r>
    </w:p>
    <w:p w14:paraId="543C8A63" w14:textId="216A71B3" w:rsidR="00D35132" w:rsidRDefault="00D35132" w:rsidP="003E3B00">
      <w:pPr>
        <w:spacing w:line="360" w:lineRule="auto"/>
        <w:rPr>
          <w:rFonts w:ascii="New times roman" w:hAnsi="New times roman"/>
          <w:b/>
          <w:bCs/>
          <w:sz w:val="24"/>
          <w:szCs w:val="24"/>
        </w:rPr>
      </w:pPr>
      <w:r w:rsidRPr="00374ADA">
        <w:rPr>
          <w:rFonts w:ascii="New times roman" w:hAnsi="New times roman"/>
          <w:b/>
          <w:bCs/>
          <w:sz w:val="24"/>
          <w:szCs w:val="24"/>
        </w:rPr>
        <w:t>Day 2: Gorilla trekking- Bwindi Forest</w:t>
      </w:r>
    </w:p>
    <w:p w14:paraId="4C871DF3" w14:textId="7694C0C0" w:rsidR="004C6CA7" w:rsidRDefault="004C6CA7" w:rsidP="003E3B00">
      <w:pPr>
        <w:spacing w:line="360" w:lineRule="auto"/>
        <w:rPr>
          <w:rFonts w:ascii="New times roman" w:hAnsi="New times roman"/>
          <w:sz w:val="24"/>
          <w:szCs w:val="24"/>
        </w:rPr>
      </w:pPr>
      <w:r>
        <w:rPr>
          <w:rFonts w:ascii="New times roman" w:hAnsi="New times roman"/>
          <w:sz w:val="24"/>
          <w:szCs w:val="24"/>
        </w:rPr>
        <w:t>Have</w:t>
      </w:r>
      <w:r w:rsidR="00374ADA" w:rsidRPr="00374ADA">
        <w:rPr>
          <w:rFonts w:ascii="New times roman" w:hAnsi="New times roman"/>
          <w:sz w:val="24"/>
          <w:szCs w:val="24"/>
        </w:rPr>
        <w:t xml:space="preserve"> an early morning breakfast</w:t>
      </w:r>
      <w:r>
        <w:rPr>
          <w:rFonts w:ascii="New times roman" w:hAnsi="New times roman"/>
          <w:sz w:val="24"/>
          <w:szCs w:val="24"/>
        </w:rPr>
        <w:t xml:space="preserve"> and </w:t>
      </w:r>
      <w:r w:rsidR="00374ADA" w:rsidRPr="00374ADA">
        <w:rPr>
          <w:rFonts w:ascii="New times roman" w:hAnsi="New times roman"/>
          <w:sz w:val="24"/>
          <w:szCs w:val="24"/>
        </w:rPr>
        <w:t xml:space="preserve">drive to the park headquarters </w:t>
      </w:r>
      <w:r>
        <w:rPr>
          <w:rFonts w:ascii="New times roman" w:hAnsi="New times roman"/>
          <w:sz w:val="24"/>
          <w:szCs w:val="24"/>
        </w:rPr>
        <w:t>for</w:t>
      </w:r>
      <w:r w:rsidR="00374ADA" w:rsidRPr="00374ADA">
        <w:rPr>
          <w:rFonts w:ascii="New times roman" w:hAnsi="New times roman"/>
          <w:sz w:val="24"/>
          <w:szCs w:val="24"/>
        </w:rPr>
        <w:t xml:space="preserve"> brief</w:t>
      </w:r>
      <w:r>
        <w:rPr>
          <w:rFonts w:ascii="New times roman" w:hAnsi="New times roman"/>
          <w:sz w:val="24"/>
          <w:szCs w:val="24"/>
        </w:rPr>
        <w:t>ing</w:t>
      </w:r>
      <w:r w:rsidR="00374ADA" w:rsidRPr="00374ADA">
        <w:rPr>
          <w:rFonts w:ascii="New times roman" w:hAnsi="New times roman"/>
          <w:sz w:val="24"/>
          <w:szCs w:val="24"/>
        </w:rPr>
        <w:t xml:space="preserve"> by the park rangers </w:t>
      </w:r>
      <w:r>
        <w:rPr>
          <w:rFonts w:ascii="New times roman" w:hAnsi="New times roman"/>
          <w:sz w:val="24"/>
          <w:szCs w:val="24"/>
        </w:rPr>
        <w:t>at 7:00 am. The briefing includes dos and</w:t>
      </w:r>
      <w:r w:rsidR="00374ADA" w:rsidRPr="00374ADA">
        <w:rPr>
          <w:rFonts w:ascii="New times roman" w:hAnsi="New times roman"/>
          <w:sz w:val="24"/>
          <w:szCs w:val="24"/>
        </w:rPr>
        <w:t xml:space="preserve"> </w:t>
      </w:r>
      <w:r>
        <w:rPr>
          <w:rFonts w:ascii="New times roman" w:hAnsi="New times roman"/>
          <w:sz w:val="24"/>
          <w:szCs w:val="24"/>
        </w:rPr>
        <w:t xml:space="preserve">don’ts </w:t>
      </w:r>
      <w:r w:rsidRPr="00374ADA">
        <w:rPr>
          <w:rFonts w:ascii="New times roman" w:hAnsi="New times roman"/>
          <w:sz w:val="24"/>
          <w:szCs w:val="24"/>
        </w:rPr>
        <w:t>while</w:t>
      </w:r>
      <w:r w:rsidR="00374ADA" w:rsidRPr="00374ADA">
        <w:rPr>
          <w:rFonts w:ascii="New times roman" w:hAnsi="New times roman"/>
          <w:sz w:val="24"/>
          <w:szCs w:val="24"/>
        </w:rPr>
        <w:t xml:space="preserve"> in the park</w:t>
      </w:r>
      <w:r>
        <w:rPr>
          <w:rFonts w:ascii="New times roman" w:hAnsi="New times roman"/>
          <w:sz w:val="24"/>
          <w:szCs w:val="24"/>
        </w:rPr>
        <w:t xml:space="preserve">, </w:t>
      </w:r>
      <w:r w:rsidR="00374ADA" w:rsidRPr="00374ADA">
        <w:rPr>
          <w:rFonts w:ascii="New times roman" w:hAnsi="New times roman"/>
          <w:sz w:val="24"/>
          <w:szCs w:val="24"/>
        </w:rPr>
        <w:t xml:space="preserve">you will </w:t>
      </w:r>
      <w:r>
        <w:rPr>
          <w:rFonts w:ascii="New times roman" w:hAnsi="New times roman"/>
          <w:sz w:val="24"/>
          <w:szCs w:val="24"/>
        </w:rPr>
        <w:t xml:space="preserve">also </w:t>
      </w:r>
      <w:r w:rsidR="00374ADA" w:rsidRPr="00374ADA">
        <w:rPr>
          <w:rFonts w:ascii="New times roman" w:hAnsi="New times roman"/>
          <w:sz w:val="24"/>
          <w:szCs w:val="24"/>
        </w:rPr>
        <w:t>be divided in group of 8</w:t>
      </w:r>
      <w:r>
        <w:rPr>
          <w:rFonts w:ascii="New times roman" w:hAnsi="New times roman"/>
          <w:sz w:val="24"/>
          <w:szCs w:val="24"/>
        </w:rPr>
        <w:t xml:space="preserve"> individuals thereafter be allocated a gorilla family to track.</w:t>
      </w:r>
      <w:r w:rsidR="00374ADA" w:rsidRPr="00374ADA">
        <w:rPr>
          <w:rFonts w:ascii="New times roman" w:hAnsi="New times roman"/>
          <w:sz w:val="24"/>
          <w:szCs w:val="24"/>
        </w:rPr>
        <w:t xml:space="preserve"> </w:t>
      </w:r>
      <w:r>
        <w:rPr>
          <w:rFonts w:ascii="New times roman" w:hAnsi="New times roman"/>
          <w:sz w:val="24"/>
          <w:szCs w:val="24"/>
        </w:rPr>
        <w:t>There a</w:t>
      </w:r>
      <w:r w:rsidR="00374ADA" w:rsidRPr="00374ADA">
        <w:rPr>
          <w:rFonts w:ascii="New times roman" w:hAnsi="New times roman"/>
          <w:sz w:val="24"/>
          <w:szCs w:val="24"/>
        </w:rPr>
        <w:t xml:space="preserve">fter </w:t>
      </w:r>
      <w:r>
        <w:rPr>
          <w:rFonts w:ascii="New times roman" w:hAnsi="New times roman"/>
          <w:sz w:val="24"/>
          <w:szCs w:val="24"/>
        </w:rPr>
        <w:t xml:space="preserve">you will be led to the forest by the rangers for your gorilla trekking experience. </w:t>
      </w:r>
    </w:p>
    <w:p w14:paraId="7D040C4D" w14:textId="2096A8F7" w:rsidR="00374ADA" w:rsidRPr="00374ADA" w:rsidRDefault="004C6CA7" w:rsidP="003E3B00">
      <w:pPr>
        <w:spacing w:line="360" w:lineRule="auto"/>
        <w:rPr>
          <w:rFonts w:ascii="New times roman" w:hAnsi="New times roman"/>
          <w:sz w:val="24"/>
          <w:szCs w:val="24"/>
        </w:rPr>
      </w:pPr>
      <w:r>
        <w:rPr>
          <w:rFonts w:ascii="New times roman" w:hAnsi="New times roman"/>
          <w:sz w:val="24"/>
          <w:szCs w:val="24"/>
        </w:rPr>
        <w:t xml:space="preserve">Gorilla trekking is </w:t>
      </w:r>
      <w:r w:rsidR="00374ADA" w:rsidRPr="00374ADA">
        <w:rPr>
          <w:rFonts w:ascii="New times roman" w:hAnsi="New times roman"/>
          <w:sz w:val="24"/>
          <w:szCs w:val="24"/>
        </w:rPr>
        <w:t xml:space="preserve">an amazing </w:t>
      </w:r>
      <w:r>
        <w:rPr>
          <w:rFonts w:ascii="New times roman" w:hAnsi="New times roman"/>
          <w:sz w:val="24"/>
          <w:szCs w:val="24"/>
        </w:rPr>
        <w:t xml:space="preserve">memorable </w:t>
      </w:r>
      <w:r w:rsidR="00374ADA" w:rsidRPr="00374ADA">
        <w:rPr>
          <w:rFonts w:ascii="New times roman" w:hAnsi="New times roman"/>
          <w:sz w:val="24"/>
          <w:szCs w:val="24"/>
        </w:rPr>
        <w:t xml:space="preserve">experience watching the Mountain gorillas </w:t>
      </w:r>
      <w:r>
        <w:rPr>
          <w:rFonts w:ascii="New times roman" w:hAnsi="New times roman"/>
          <w:sz w:val="24"/>
          <w:szCs w:val="24"/>
        </w:rPr>
        <w:t xml:space="preserve">go about their day, </w:t>
      </w:r>
      <w:r w:rsidR="00374ADA" w:rsidRPr="00374ADA">
        <w:rPr>
          <w:rFonts w:ascii="New times roman" w:hAnsi="New times roman"/>
          <w:sz w:val="24"/>
          <w:szCs w:val="24"/>
        </w:rPr>
        <w:t xml:space="preserve">play around and also do their day-to-day activities. This </w:t>
      </w:r>
      <w:r>
        <w:rPr>
          <w:rFonts w:ascii="New times roman" w:hAnsi="New times roman"/>
          <w:sz w:val="24"/>
          <w:szCs w:val="24"/>
        </w:rPr>
        <w:t>excursion</w:t>
      </w:r>
      <w:r w:rsidR="00374ADA" w:rsidRPr="00374ADA">
        <w:rPr>
          <w:rFonts w:ascii="New times roman" w:hAnsi="New times roman"/>
          <w:sz w:val="24"/>
          <w:szCs w:val="24"/>
        </w:rPr>
        <w:t xml:space="preserve"> take</w:t>
      </w:r>
      <w:r>
        <w:rPr>
          <w:rFonts w:ascii="New times roman" w:hAnsi="New times roman"/>
          <w:sz w:val="24"/>
          <w:szCs w:val="24"/>
        </w:rPr>
        <w:t>s</w:t>
      </w:r>
      <w:r w:rsidR="00374ADA" w:rsidRPr="00374ADA">
        <w:rPr>
          <w:rFonts w:ascii="New times roman" w:hAnsi="New times roman"/>
          <w:sz w:val="24"/>
          <w:szCs w:val="24"/>
        </w:rPr>
        <w:t xml:space="preserve"> 2 hours or even up to 8 hours </w:t>
      </w:r>
      <w:r w:rsidR="00F25BA0">
        <w:rPr>
          <w:rFonts w:ascii="New times roman" w:hAnsi="New times roman"/>
          <w:sz w:val="24"/>
          <w:szCs w:val="24"/>
        </w:rPr>
        <w:t xml:space="preserve">depending on the </w:t>
      </w:r>
      <w:r w:rsidR="00374ADA" w:rsidRPr="00374ADA">
        <w:rPr>
          <w:rFonts w:ascii="New times roman" w:hAnsi="New times roman"/>
          <w:sz w:val="24"/>
          <w:szCs w:val="24"/>
        </w:rPr>
        <w:t xml:space="preserve">location and movement of the gorillas. </w:t>
      </w:r>
      <w:r w:rsidR="002538F7">
        <w:rPr>
          <w:rFonts w:ascii="New times roman" w:hAnsi="New times roman"/>
          <w:sz w:val="24"/>
          <w:szCs w:val="24"/>
        </w:rPr>
        <w:t>At this point you are required to be physically fit because you are to</w:t>
      </w:r>
      <w:r w:rsidR="00374ADA" w:rsidRPr="00374ADA">
        <w:rPr>
          <w:rFonts w:ascii="New times roman" w:hAnsi="New times roman"/>
          <w:sz w:val="24"/>
          <w:szCs w:val="24"/>
        </w:rPr>
        <w:t xml:space="preserve"> walk long distances </w:t>
      </w:r>
      <w:r w:rsidR="002538F7">
        <w:rPr>
          <w:rFonts w:ascii="New times roman" w:hAnsi="New times roman"/>
          <w:sz w:val="24"/>
          <w:szCs w:val="24"/>
        </w:rPr>
        <w:t xml:space="preserve">amidst steep slopes, water falls, </w:t>
      </w:r>
      <w:r w:rsidR="00374ADA" w:rsidRPr="00374ADA">
        <w:rPr>
          <w:rFonts w:ascii="New times roman" w:hAnsi="New times roman"/>
          <w:sz w:val="24"/>
          <w:szCs w:val="24"/>
        </w:rPr>
        <w:t xml:space="preserve">muddy </w:t>
      </w:r>
      <w:r w:rsidR="002538F7">
        <w:rPr>
          <w:rFonts w:ascii="New times roman" w:hAnsi="New times roman"/>
          <w:sz w:val="24"/>
          <w:szCs w:val="24"/>
        </w:rPr>
        <w:t>landslides that require a walking stick for support.</w:t>
      </w:r>
      <w:r w:rsidR="002538F7" w:rsidRPr="00374ADA">
        <w:rPr>
          <w:rFonts w:ascii="New times roman" w:hAnsi="New times roman"/>
          <w:sz w:val="24"/>
          <w:szCs w:val="24"/>
        </w:rPr>
        <w:t xml:space="preserve"> On</w:t>
      </w:r>
      <w:r w:rsidR="002538F7">
        <w:rPr>
          <w:rFonts w:ascii="New times roman" w:hAnsi="New times roman"/>
          <w:sz w:val="24"/>
          <w:szCs w:val="24"/>
        </w:rPr>
        <w:t xml:space="preserve"> </w:t>
      </w:r>
      <w:r w:rsidR="00044F1E">
        <w:rPr>
          <w:rFonts w:ascii="New times roman" w:hAnsi="New times roman"/>
          <w:sz w:val="24"/>
          <w:szCs w:val="24"/>
        </w:rPr>
        <w:t xml:space="preserve">finding </w:t>
      </w:r>
      <w:r w:rsidR="00044F1E" w:rsidRPr="00374ADA">
        <w:rPr>
          <w:rFonts w:ascii="New times roman" w:hAnsi="New times roman"/>
          <w:sz w:val="24"/>
          <w:szCs w:val="24"/>
        </w:rPr>
        <w:t>the</w:t>
      </w:r>
      <w:r w:rsidR="00374ADA" w:rsidRPr="00374ADA">
        <w:rPr>
          <w:rFonts w:ascii="New times roman" w:hAnsi="New times roman"/>
          <w:sz w:val="24"/>
          <w:szCs w:val="24"/>
        </w:rPr>
        <w:t xml:space="preserve"> gorillas, you will spend one hour with them as you take photos</w:t>
      </w:r>
      <w:r w:rsidR="002538F7">
        <w:rPr>
          <w:rFonts w:ascii="New times roman" w:hAnsi="New times roman"/>
          <w:sz w:val="24"/>
          <w:szCs w:val="24"/>
        </w:rPr>
        <w:t xml:space="preserve"> as well as observing their behavioral characters in their natural setting.</w:t>
      </w:r>
    </w:p>
    <w:p w14:paraId="0B98B347" w14:textId="5643CE5C" w:rsidR="00374ADA" w:rsidRPr="00374ADA" w:rsidRDefault="00044F1E" w:rsidP="003E3B00">
      <w:pPr>
        <w:spacing w:line="360" w:lineRule="auto"/>
        <w:rPr>
          <w:rFonts w:ascii="New times roman" w:hAnsi="New times roman"/>
          <w:sz w:val="24"/>
          <w:szCs w:val="24"/>
        </w:rPr>
      </w:pPr>
      <w:r>
        <w:rPr>
          <w:rFonts w:ascii="New times roman" w:hAnsi="New times roman"/>
          <w:sz w:val="24"/>
          <w:szCs w:val="24"/>
        </w:rPr>
        <w:t>R</w:t>
      </w:r>
      <w:r w:rsidR="00374ADA" w:rsidRPr="00374ADA">
        <w:rPr>
          <w:rFonts w:ascii="New times roman" w:hAnsi="New times roman"/>
          <w:sz w:val="24"/>
          <w:szCs w:val="24"/>
        </w:rPr>
        <w:t xml:space="preserve">eturn back to the </w:t>
      </w:r>
      <w:r>
        <w:rPr>
          <w:rFonts w:ascii="New times roman" w:hAnsi="New times roman"/>
          <w:sz w:val="24"/>
          <w:szCs w:val="24"/>
        </w:rPr>
        <w:t>starting point and you will be awarded a certificate of participation</w:t>
      </w:r>
      <w:r w:rsidR="00A2081A">
        <w:rPr>
          <w:rFonts w:ascii="New times roman" w:hAnsi="New times roman"/>
          <w:sz w:val="24"/>
          <w:szCs w:val="24"/>
        </w:rPr>
        <w:t xml:space="preserve"> and later to the lodge</w:t>
      </w:r>
      <w:r w:rsidR="00374ADA" w:rsidRPr="00374ADA">
        <w:rPr>
          <w:rFonts w:ascii="New times roman" w:hAnsi="New times roman"/>
          <w:sz w:val="24"/>
          <w:szCs w:val="24"/>
        </w:rPr>
        <w:t xml:space="preserve"> and in the evening, you may choose to relax at the lodge or visit the Batwa community which will expose you to their culture </w:t>
      </w:r>
      <w:r w:rsidR="00A2081A">
        <w:rPr>
          <w:rFonts w:ascii="New times roman" w:hAnsi="New times roman"/>
          <w:sz w:val="24"/>
          <w:szCs w:val="24"/>
        </w:rPr>
        <w:t>through storytelling,</w:t>
      </w:r>
      <w:r w:rsidR="00374ADA" w:rsidRPr="00374ADA">
        <w:rPr>
          <w:rFonts w:ascii="New times roman" w:hAnsi="New times roman"/>
          <w:sz w:val="24"/>
          <w:szCs w:val="24"/>
        </w:rPr>
        <w:t xml:space="preserve"> live dance</w:t>
      </w:r>
      <w:r w:rsidR="00A2081A">
        <w:rPr>
          <w:rFonts w:ascii="New times roman" w:hAnsi="New times roman"/>
          <w:sz w:val="24"/>
          <w:szCs w:val="24"/>
        </w:rPr>
        <w:t xml:space="preserve"> an exhibition of how they survived in the forest before eviction</w:t>
      </w:r>
      <w:r w:rsidR="00374ADA" w:rsidRPr="00374ADA">
        <w:rPr>
          <w:rFonts w:ascii="New times roman" w:hAnsi="New times roman"/>
          <w:sz w:val="24"/>
          <w:szCs w:val="24"/>
        </w:rPr>
        <w:t>.</w:t>
      </w:r>
      <w:r w:rsidR="00A2081A">
        <w:rPr>
          <w:rFonts w:ascii="New times roman" w:hAnsi="New times roman"/>
          <w:sz w:val="24"/>
          <w:szCs w:val="24"/>
        </w:rPr>
        <w:t xml:space="preserve"> Dinner and overnight stay back at the lodge.</w:t>
      </w:r>
    </w:p>
    <w:p w14:paraId="4E023581" w14:textId="28E43F7E" w:rsidR="00D35132" w:rsidRDefault="00D35132" w:rsidP="003E3B00">
      <w:pPr>
        <w:spacing w:line="360" w:lineRule="auto"/>
        <w:rPr>
          <w:rFonts w:ascii="New times roman" w:hAnsi="New times roman"/>
          <w:b/>
          <w:bCs/>
          <w:sz w:val="24"/>
          <w:szCs w:val="24"/>
        </w:rPr>
      </w:pPr>
      <w:r w:rsidRPr="00374ADA">
        <w:rPr>
          <w:rFonts w:ascii="New times roman" w:hAnsi="New times roman"/>
          <w:b/>
          <w:bCs/>
          <w:sz w:val="24"/>
          <w:szCs w:val="24"/>
        </w:rPr>
        <w:t>Day 3: Departure back to Kampala</w:t>
      </w:r>
    </w:p>
    <w:p w14:paraId="576490F9" w14:textId="034DA95A" w:rsid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 xml:space="preserve">Have an early breakfast, Check-out </w:t>
      </w:r>
      <w:r w:rsidR="00A2081A">
        <w:rPr>
          <w:rFonts w:ascii="New times roman" w:hAnsi="New times roman"/>
          <w:sz w:val="24"/>
          <w:szCs w:val="24"/>
        </w:rPr>
        <w:t xml:space="preserve">and transfer back to Kampala, along the way you will be able to have morning clear views of the misty Bwindi driving though the terraced gardens of Kabale and Kisoro respectively. Enjoy the views of the lush green vegetation cover. </w:t>
      </w:r>
      <w:r w:rsidRPr="00374ADA">
        <w:rPr>
          <w:rFonts w:ascii="New times roman" w:hAnsi="New times roman"/>
          <w:sz w:val="24"/>
          <w:szCs w:val="24"/>
        </w:rPr>
        <w:t xml:space="preserve">Have lunch in Mbarara and </w:t>
      </w:r>
      <w:r w:rsidR="008414F7">
        <w:rPr>
          <w:rFonts w:ascii="New times roman" w:hAnsi="New times roman"/>
          <w:sz w:val="24"/>
          <w:szCs w:val="24"/>
        </w:rPr>
        <w:t>proceed to Kampala. Your safari</w:t>
      </w:r>
      <w:r w:rsidRPr="00374ADA">
        <w:rPr>
          <w:rFonts w:ascii="New times roman" w:hAnsi="New times roman"/>
          <w:sz w:val="24"/>
          <w:szCs w:val="24"/>
        </w:rPr>
        <w:t xml:space="preserve"> guide will drop you off to the hotel or at the airport to catch your flight back home.</w:t>
      </w:r>
    </w:p>
    <w:p w14:paraId="556688CF" w14:textId="1C1B4397" w:rsidR="008414F7" w:rsidRDefault="008414F7" w:rsidP="003E3B00">
      <w:pPr>
        <w:spacing w:line="360" w:lineRule="auto"/>
        <w:rPr>
          <w:rFonts w:ascii="New times roman" w:hAnsi="New times roman"/>
          <w:sz w:val="24"/>
          <w:szCs w:val="24"/>
        </w:rPr>
      </w:pPr>
      <w:r>
        <w:rPr>
          <w:rFonts w:ascii="New times roman" w:hAnsi="New times roman"/>
          <w:sz w:val="24"/>
          <w:szCs w:val="24"/>
        </w:rPr>
        <w:lastRenderedPageBreak/>
        <w:t>End of the tour.</w:t>
      </w:r>
    </w:p>
    <w:p w14:paraId="57D80B83" w14:textId="1178429D" w:rsidR="00374ADA" w:rsidRPr="00374ADA" w:rsidRDefault="008414F7" w:rsidP="003E3B00">
      <w:pPr>
        <w:spacing w:line="360" w:lineRule="auto"/>
        <w:rPr>
          <w:rFonts w:ascii="New times roman" w:hAnsi="New times roman"/>
          <w:b/>
          <w:bCs/>
          <w:sz w:val="24"/>
          <w:szCs w:val="24"/>
        </w:rPr>
      </w:pPr>
      <w:r>
        <w:rPr>
          <w:rFonts w:ascii="New times roman" w:hAnsi="New times roman"/>
          <w:b/>
          <w:bCs/>
          <w:sz w:val="24"/>
          <w:szCs w:val="24"/>
        </w:rPr>
        <w:t xml:space="preserve"> This tour includes</w:t>
      </w:r>
    </w:p>
    <w:p w14:paraId="7894E0FB" w14:textId="4DA04020" w:rsid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Gorilla Permits</w:t>
      </w:r>
    </w:p>
    <w:p w14:paraId="17C8E338" w14:textId="7987B6C6" w:rsidR="008414F7" w:rsidRPr="00374ADA" w:rsidRDefault="008414F7" w:rsidP="003E3B00">
      <w:pPr>
        <w:spacing w:line="360" w:lineRule="auto"/>
        <w:rPr>
          <w:rFonts w:ascii="New times roman" w:hAnsi="New times roman"/>
          <w:sz w:val="24"/>
          <w:szCs w:val="24"/>
        </w:rPr>
      </w:pPr>
      <w:r>
        <w:rPr>
          <w:rFonts w:ascii="New times roman" w:hAnsi="New times roman"/>
          <w:sz w:val="24"/>
          <w:szCs w:val="24"/>
        </w:rPr>
        <w:t>4x4 safari guide</w:t>
      </w:r>
    </w:p>
    <w:p w14:paraId="0287EB55" w14:textId="667BB6F3" w:rsid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Bottled Water</w:t>
      </w:r>
    </w:p>
    <w:p w14:paraId="33266D35" w14:textId="2D017663" w:rsidR="008414F7" w:rsidRPr="00374ADA" w:rsidRDefault="008414F7" w:rsidP="003E3B00">
      <w:pPr>
        <w:spacing w:line="360" w:lineRule="auto"/>
        <w:rPr>
          <w:rFonts w:ascii="New times roman" w:hAnsi="New times roman"/>
          <w:sz w:val="24"/>
          <w:szCs w:val="24"/>
        </w:rPr>
      </w:pPr>
      <w:r>
        <w:rPr>
          <w:rFonts w:ascii="New times roman" w:hAnsi="New times roman"/>
          <w:sz w:val="24"/>
          <w:szCs w:val="24"/>
        </w:rPr>
        <w:t xml:space="preserve">Full board meals and accommodation </w:t>
      </w:r>
    </w:p>
    <w:p w14:paraId="335BCFF5" w14:textId="77777777" w:rsidR="00374ADA" w:rsidRP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English Speaking Guide</w:t>
      </w:r>
    </w:p>
    <w:p w14:paraId="6445A6B2" w14:textId="77777777" w:rsidR="00374ADA" w:rsidRP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Park Entrance Fees</w:t>
      </w:r>
    </w:p>
    <w:p w14:paraId="5ACD5A4C" w14:textId="77777777" w:rsidR="00374ADA" w:rsidRP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Cultural Tours</w:t>
      </w:r>
    </w:p>
    <w:p w14:paraId="130DEC61" w14:textId="77777777" w:rsidR="00374ADA" w:rsidRP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All Activities Mentioned</w:t>
      </w:r>
    </w:p>
    <w:p w14:paraId="01B368D5" w14:textId="6DD2EB28" w:rsidR="00374ADA" w:rsidRDefault="008414F7" w:rsidP="003E3B00">
      <w:pPr>
        <w:spacing w:line="360" w:lineRule="auto"/>
        <w:rPr>
          <w:rFonts w:ascii="New times roman" w:hAnsi="New times roman"/>
          <w:b/>
          <w:bCs/>
          <w:sz w:val="24"/>
          <w:szCs w:val="24"/>
        </w:rPr>
      </w:pPr>
      <w:r>
        <w:rPr>
          <w:rFonts w:ascii="New times roman" w:hAnsi="New times roman"/>
          <w:b/>
          <w:bCs/>
          <w:sz w:val="24"/>
          <w:szCs w:val="24"/>
        </w:rPr>
        <w:t xml:space="preserve">Exclusions </w:t>
      </w:r>
    </w:p>
    <w:p w14:paraId="5114E888" w14:textId="7F15C855" w:rsidR="00374ADA" w:rsidRPr="00374ADA" w:rsidRDefault="00374ADA" w:rsidP="003E3B00">
      <w:pPr>
        <w:spacing w:line="360" w:lineRule="auto"/>
        <w:rPr>
          <w:rFonts w:ascii="New times roman" w:hAnsi="New times roman"/>
          <w:b/>
          <w:bCs/>
          <w:sz w:val="24"/>
          <w:szCs w:val="24"/>
        </w:rPr>
      </w:pPr>
      <w:r w:rsidRPr="00374ADA">
        <w:rPr>
          <w:rFonts w:ascii="New times roman" w:hAnsi="New times roman"/>
          <w:sz w:val="24"/>
          <w:szCs w:val="24"/>
        </w:rPr>
        <w:t>International flight fare</w:t>
      </w:r>
    </w:p>
    <w:p w14:paraId="2A299275" w14:textId="77777777" w:rsidR="00374ADA" w:rsidRP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Entry Visas</w:t>
      </w:r>
    </w:p>
    <w:p w14:paraId="17E45F4F" w14:textId="77777777" w:rsidR="00374ADA" w:rsidRP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Laundry services</w:t>
      </w:r>
    </w:p>
    <w:p w14:paraId="2F291425" w14:textId="77777777" w:rsidR="00374ADA" w:rsidRPr="00374ADA" w:rsidRDefault="00374ADA" w:rsidP="003E3B00">
      <w:pPr>
        <w:spacing w:line="360" w:lineRule="auto"/>
        <w:rPr>
          <w:rFonts w:ascii="New times roman" w:hAnsi="New times roman"/>
          <w:sz w:val="24"/>
          <w:szCs w:val="24"/>
        </w:rPr>
      </w:pPr>
      <w:r w:rsidRPr="00374ADA">
        <w:rPr>
          <w:rFonts w:ascii="New times roman" w:hAnsi="New times roman"/>
          <w:sz w:val="24"/>
          <w:szCs w:val="24"/>
        </w:rPr>
        <w:t>Tips</w:t>
      </w:r>
    </w:p>
    <w:p w14:paraId="4E54AA3E" w14:textId="66CE0262" w:rsidR="00374ADA" w:rsidRPr="00374ADA" w:rsidRDefault="008414F7" w:rsidP="003E3B00">
      <w:pPr>
        <w:spacing w:line="360" w:lineRule="auto"/>
        <w:rPr>
          <w:rFonts w:ascii="New times roman" w:hAnsi="New times roman"/>
          <w:sz w:val="24"/>
          <w:szCs w:val="24"/>
        </w:rPr>
      </w:pPr>
      <w:r>
        <w:rPr>
          <w:rFonts w:ascii="New times roman" w:hAnsi="New times roman"/>
          <w:sz w:val="24"/>
          <w:szCs w:val="24"/>
        </w:rPr>
        <w:t>Expenses of personal nature.</w:t>
      </w:r>
    </w:p>
    <w:sectPr w:rsidR="00374ADA" w:rsidRPr="0037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32"/>
    <w:rsid w:val="00044F1E"/>
    <w:rsid w:val="002228BD"/>
    <w:rsid w:val="00235790"/>
    <w:rsid w:val="002538F7"/>
    <w:rsid w:val="00346E03"/>
    <w:rsid w:val="00374ADA"/>
    <w:rsid w:val="00392EE9"/>
    <w:rsid w:val="003E3B00"/>
    <w:rsid w:val="00442B2C"/>
    <w:rsid w:val="004C6CA7"/>
    <w:rsid w:val="0059668E"/>
    <w:rsid w:val="008414F7"/>
    <w:rsid w:val="00A2081A"/>
    <w:rsid w:val="00D35132"/>
    <w:rsid w:val="00F25BA0"/>
    <w:rsid w:val="00FD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D26D"/>
  <w15:chartTrackingRefBased/>
  <w15:docId w15:val="{885435E3-98C7-45BB-96CA-CC7684F6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Fortunate pinklean</dc:creator>
  <cp:keywords/>
  <dc:description/>
  <cp:lastModifiedBy>Fortunate pinklean</cp:lastModifiedBy>
  <cp:revision>10</cp:revision>
  <dcterms:created xsi:type="dcterms:W3CDTF">2021-08-15T18:14:00Z</dcterms:created>
  <dcterms:modified xsi:type="dcterms:W3CDTF">2021-08-25T12:01:00Z</dcterms:modified>
</cp:coreProperties>
</file>