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Regular" w:hAnsi="Times New Roman Regular" w:cs="Times New Roman Regular"/>
          <w:b/>
          <w:bCs/>
          <w:sz w:val="20"/>
          <w:szCs w:val="20"/>
          <w:u w:val="single"/>
          <w:lang w:val="de-DE"/>
        </w:rPr>
      </w:pPr>
    </w:p>
    <w:p>
      <w:pPr>
        <w:rPr>
          <w:rFonts w:ascii="Times New Roman" w:hAnsi="Times New Roman" w:cs="Times New Roman"/>
          <w:b/>
          <w:bCs/>
          <w:sz w:val="28"/>
          <w:szCs w:val="28"/>
          <w:u w:val="none"/>
        </w:rPr>
      </w:pPr>
      <w:r>
        <w:rPr>
          <w:rFonts w:ascii="Times New Roman" w:hAnsi="Times New Roman" w:cs="Times New Roman"/>
          <w:b/>
          <w:bCs/>
          <w:sz w:val="28"/>
          <w:szCs w:val="28"/>
        </w:rPr>
        <w:t xml:space="preserve"> </w:t>
      </w:r>
      <w:r>
        <w:rPr>
          <w:rFonts w:hint="default" w:ascii="Times New Roman" w:hAnsi="Times New Roman" w:cs="Times New Roman"/>
          <w:b/>
          <w:bCs/>
          <w:sz w:val="28"/>
          <w:szCs w:val="28"/>
          <w:lang w:val="de-DE"/>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u w:val="none"/>
        </w:rPr>
        <w:drawing>
          <wp:inline distT="0" distB="0" distL="0" distR="0">
            <wp:extent cx="1238250" cy="683895"/>
            <wp:effectExtent l="0" t="0" r="635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38250" cy="683895"/>
                    </a:xfrm>
                    <a:prstGeom prst="rect">
                      <a:avLst/>
                    </a:prstGeom>
                  </pic:spPr>
                </pic:pic>
              </a:graphicData>
            </a:graphic>
          </wp:inline>
        </w:drawing>
      </w:r>
    </w:p>
    <w:p>
      <w:pPr>
        <w:rPr>
          <w:rFonts w:hint="default" w:ascii="Times New Roman Regular" w:hAnsi="Times New Roman Regular" w:cs="Times New Roman Regular"/>
          <w:b/>
          <w:bCs/>
          <w:sz w:val="20"/>
          <w:szCs w:val="20"/>
          <w:u w:val="single"/>
          <w:lang w:val="de-DE"/>
        </w:rPr>
      </w:pPr>
      <w:r>
        <w:rPr>
          <w:rFonts w:hint="default" w:ascii="Times New Roman Regular" w:hAnsi="Times New Roman Regular" w:cs="Times New Roman Regular"/>
          <w:b/>
          <w:bCs/>
          <w:sz w:val="20"/>
          <w:szCs w:val="20"/>
          <w:u w:val="single"/>
          <w:lang w:val="de-DE"/>
        </w:rPr>
        <w:t>20 Days Mission Trip to Uganda With a Big Five Safari &amp; Chimpanzee Trekking to Murchison Falls National Park &amp; Kibale National Park.</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 Picked from Entebbe Airport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you will be picked from Entebbbe airport on arrival by our company representatives receive welcomes and transfer to your overnight Hotel around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2: Rest Day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have a relaxed day at your hotel in Kampala dinner overnight at </w:t>
      </w:r>
      <w:r>
        <w:rPr>
          <w:rFonts w:hint="default" w:ascii="Times New Roman Regular" w:hAnsi="Times New Roman Regular" w:cs="Times New Roman Regular"/>
          <w:b/>
          <w:bCs/>
          <w:sz w:val="20"/>
          <w:szCs w:val="20"/>
          <w:lang w:val="de-DE"/>
        </w:rPr>
        <w:t>Kampala Serena Hotel (Luxury), Cassia Lodge/Hotel Africana (Mid-range), Airport Guest House/Emmaus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3: Transfer to Mbale</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after breakfast at 7am and transfer to Mbale in the Eastern Part of Uganda a drive that will take us 5-6 hours, arrive at lunch time and have lunch in mbale town then after lunch transfer to Musaale church to meet up the ministry team for vision casting for 30minutes and work on an afternoon worship clinc or worship workshop with the musaale church musicans and other musicans from other churches in mbale these seccessions will last 3-5 hours then after these sessions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4: Church attendance at Musaale Church Mbale &amp; Games i.e soccer</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8am have breakfast and after breakfast prepare to headout to Musaale Church Mbale for the 10am service and get to experience the great worship moments in a local english speaking church, this service will take 2 hours and by 12pm service will be done then plan to head out for lunch at 1pm and after lunch head to your hotel refresh and prepare to head to Musaale Church for evening games with the ministry team members, have fun playing soccer, indoor games and have cross cultural interractions after this experience head out for dinner with some of the pastoral team members at 7pm then after dinner head to your overnight hotel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5: Community projects in Mbale with a school &amp; slum out reach</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prepare to head out for a community outreach at a local school in mbale at 10am to give scholarstic materials to the children and help with any need in the school then head out for lunch at 12:30pm and then after lunch prepare to head out for a slum outreach where we will go in the local slums to give basic needs and also to find children to sponsor and also to help vulenrable mothers that cant afford the basic standards of leaving then after this activity head to your overnight hotel dinner overnight at </w:t>
      </w:r>
      <w:r>
        <w:rPr>
          <w:rFonts w:hint="default" w:ascii="Times New Roman Regular" w:hAnsi="Times New Roman Regular" w:cs="Times New Roman Regular"/>
          <w:b/>
          <w:bCs/>
          <w:sz w:val="20"/>
          <w:szCs w:val="20"/>
          <w:lang w:val="de-DE"/>
        </w:rPr>
        <w:t>Mbale Resort Hotel New wing (Luxury), Wash &amp; Wills Hotel (Mid-range), Mbale Resort Hotel Old Wing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6: Transfer to Sipi &amp; Transfer to Soroti</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an early morning at 7am have breakfast and head to sipi falls to do a hike to the 3 falls enjoy the hike on the slopes of mountian elgon then after the hike have late lunch at 2pm then headout to soroti to the next Musaale Church branch meet the pastoral team for briefing about the next day and then headout for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7: Medical Camp i.e tooth checks, blood counts,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wakeup to an early morning at 6am have breakfast then headout to the medical camp site to different checkup points with dental checks, fullblood counts, and many other options of checks then have a lucnh break a 1pm have lunch for an hour then headback to the medical camps till evening dinner overnight at </w:t>
      </w:r>
      <w:r>
        <w:rPr>
          <w:rFonts w:hint="default" w:ascii="Times New Roman Regular" w:hAnsi="Times New Roman Regular" w:cs="Times New Roman Regular"/>
          <w:b/>
          <w:bCs/>
          <w:sz w:val="20"/>
          <w:szCs w:val="20"/>
          <w:lang w:val="de-DE"/>
        </w:rPr>
        <w:t>Hursey Resort or 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8:  Sports outreach with the sports acamedy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at 8am have breakfast and plan to head for the sports outreach at 10am during this outreach you will donate balls and football shoes to the street kids, the local football team coached by pastor mike and then visit his football acemady and then watch a special match played by the child in the acamedies then dinner overnight at your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9: Visit the mastard seeds projects and Donate pads to the girls</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and then have breakfast at 8am then at 10am transfer to the mastard seed project office to meet the team and then headout to see the vulenrable girls that are sponsored by the project and also gift them some clothes and some sanitary pads since the project is mostly about keeping girls in school during the time of the month since some of the girls come from really poor and cant afford to buy pads after this visit head back to your hotel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10: Street out reaches &amp; musican clinic/workshop</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8:30am and then prepare to head to Musaale Church Soroti for Music workship with vocalists, instruments, media team and tech team note that this workship will atleast 3 hours then headout for lunch and contiune with evening sessions and also have some of the music take part in leading in worship at then dinner overnight at your hotel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11: Attend Musaale Church Soroti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wake up at 8am have breakfast and head to church at 10am to experience the amazing worship at musaale church note that church takes 2 hours and church ends at mid-day then do some meet and greet with the church members and after church headout for lunch then after lunch prepare to hangout with the church team in soroti in the evening do some sports and have some cultural interractions and share your stories and experiences dinner overnight at </w:t>
      </w:r>
      <w:r>
        <w:rPr>
          <w:rFonts w:hint="default" w:ascii="Times New Roman Regular" w:hAnsi="Times New Roman Regular" w:cs="Times New Roman Regular"/>
          <w:b/>
          <w:bCs/>
          <w:sz w:val="20"/>
          <w:szCs w:val="20"/>
          <w:lang w:val="de-DE"/>
        </w:rPr>
        <w:t>Hursey Resort or Akello Hotel Annex</w:t>
      </w:r>
      <w:r>
        <w:rPr>
          <w:rFonts w:hint="default" w:ascii="Times New Roman Regular" w:hAnsi="Times New Roman Regular" w:cs="Times New Roman Regular"/>
          <w:sz w:val="20"/>
          <w:szCs w:val="20"/>
          <w:lang w:val="de-DE"/>
        </w:rPr>
        <w: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12: Rest day for the Team</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Today spend time off at your hotel from the hardwork from the past days as you prepare for your big five safari experience dinner overnight at </w:t>
      </w:r>
      <w:r>
        <w:rPr>
          <w:rFonts w:hint="default" w:ascii="Times New Roman Regular" w:hAnsi="Times New Roman Regular" w:cs="Times New Roman Regular"/>
          <w:b/>
          <w:bCs/>
          <w:sz w:val="20"/>
          <w:szCs w:val="20"/>
          <w:lang w:val="de-DE"/>
        </w:rPr>
        <w:t>Hursey Resort or</w:t>
      </w:r>
      <w:r>
        <w:rPr>
          <w:rFonts w:hint="default" w:ascii="Times New Roman Regular" w:hAnsi="Times New Roman Regular" w:cs="Times New Roman Regular"/>
          <w:sz w:val="20"/>
          <w:szCs w:val="20"/>
          <w:lang w:val="de-DE"/>
        </w:rPr>
        <w:t xml:space="preserve"> </w:t>
      </w:r>
      <w:r>
        <w:rPr>
          <w:rFonts w:hint="default" w:ascii="Times New Roman Regular" w:hAnsi="Times New Roman Regular" w:cs="Times New Roman Regular"/>
          <w:b/>
          <w:bCs/>
          <w:sz w:val="20"/>
          <w:szCs w:val="20"/>
          <w:lang w:val="de-DE"/>
        </w:rPr>
        <w:t>Akello Hotel Annex.</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13: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Transfer to Kampala today after breakfast a drive that will take 5-6 hours with a lunch stop in jinja to see the source of the river nile and after this experience had to your overnight hotel in Kampala dinner overnight at</w:t>
      </w:r>
      <w:r>
        <w:rPr>
          <w:rFonts w:hint="default" w:ascii="Times New Roman Regular" w:hAnsi="Times New Roman Regular" w:cs="Times New Roman Regular"/>
          <w:b/>
          <w:bCs/>
          <w:sz w:val="20"/>
          <w:szCs w:val="20"/>
          <w:lang w:val="de-DE"/>
        </w:rPr>
        <w:t xml:space="preserve"> 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14: Transfer to Murchison Falls National Park (Rhino Trekking at Ziwa &amp; Top of the Falls).</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early raiser at 7am have breakfast and   embark on the journey to the park that takes about 4-6hours with a stop at the rhino sanctuary   to trek white rhinos and then after trekking have lunch in Masindi. Continue on your Murchison Falls wildlife tour to Murchison Falls National Park a must-see for variety of vegetation and wildlife when you reach the park head for an amazing view of the top of the Murchison falls where the Nile presses through a narrow cliff down to a 50meter pool after head to lodge and check in dinner overnight at </w:t>
      </w:r>
      <w:r>
        <w:rPr>
          <w:rFonts w:hint="default" w:ascii="Times New Roman Regular" w:hAnsi="Times New Roman Regular" w:cs="Times New Roman Regular"/>
          <w:b/>
          <w:bCs/>
          <w:sz w:val="20"/>
          <w:szCs w:val="20"/>
          <w:lang w:val="de-DE"/>
        </w:rPr>
        <w:t>Paraa safari lodge (luxury), Murchison River lodge/Pakuba safari lodge/Twiga Safari Lodge (mid-range), Fort Murchison Lodge/Gipiri &amp; Labongo Safari Lodge. (Budget facility)</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15: Game drive &amp; Boat ride at Murchison Falls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early morning at 6:30am have breakfast and embark on A game drive at dawn will take you and your Murchison Falls wildlife travel mates to spot a variety of early riser nocturnal animals, birds and other wildlife like the big five which include: lions, buffaloes, giraffes, elephants, leopards, warthogs, water and bush bucks, topi and oribi after the game drive come back to lodge have lunch is served  and go for a boat cruise at 1:30pm along River Nile that finishes close to the bottom of the falls. On the boat cruise watch out for hippos, crocodiles, and birds like the African Fish Eagle along the river banks and take a stunning variety of photographs then head to accommodation dinner and overnight at </w:t>
      </w:r>
      <w:r>
        <w:rPr>
          <w:rFonts w:hint="default" w:ascii="Times New Roman Regular" w:hAnsi="Times New Roman Regular" w:cs="Times New Roman Regular"/>
          <w:b/>
          <w:bCs/>
          <w:sz w:val="20"/>
          <w:szCs w:val="20"/>
          <w:lang w:val="de-DE"/>
        </w:rPr>
        <w:t>Paraa Safari Lodge (luxury), Murchison River lodge/Pakuba Safari Lodge/Twiga Safari Lodge (Mid-range), Fort Murchison lodge/Gipiri &amp; Labongo Safari Lodge.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16: Transfer to Kibale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Today wake up to a relaxed morning have breakfast at 7:30am and prepare to head to the top of the falls where you will get to see the wild waters of the Nile fights through a narrow water fall down to the bottom at 80-100km/hr. of speed after embark on your 5-6hours journey to kibale national park have enroute lunch then continue to the park for dinner overnight at </w:t>
      </w:r>
      <w:r>
        <w:rPr>
          <w:rFonts w:hint="default" w:ascii="Times New Roman Regular" w:hAnsi="Times New Roman Regular" w:cs="Times New Roman Regular"/>
          <w:b/>
          <w:bCs/>
          <w:sz w:val="20"/>
          <w:szCs w:val="20"/>
          <w:lang w:val="de-DE"/>
        </w:rPr>
        <w:t>Kyaninga Safari Lodge/Primate safari lodge (high-end), Turaco treetops safari lodge (Mid-range), Kibale Forest camp/Ruwenzori View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Breakfast, Lunch,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17: Chimp Trekking &amp; Bigodi Nature Walk at Kibale National Park</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val="0"/>
          <w:bCs w:val="0"/>
          <w:sz w:val="20"/>
          <w:szCs w:val="20"/>
          <w:lang w:val="de-DE"/>
        </w:rPr>
        <w:t xml:space="preserve">After breakfast today at 9am head to the park headquarters for briefing about the park rules and the chimpanzees. Thereafter proceed into the forest to search for the habituated Chimpanzees. The search lasts between 2-4hours depending on how far they have gone into the forest in search for food. Other primates to see are: Vervet Monkeys, olive baboons, grey cheeked mangabey plus the black and white Colobus among others. Return to the lodge to relax and have lunch after lunch head out for a nature walk in Bigodi Wetland Sanctuary at 4pm.Bigodi is host to over 138 bird species, several primates like the Black and white Colobus monkey, blue monkey, grey cheeked mangabey and the red-tailed monkeys. The Bigodi wetland nature walks are an initiative of the local community and are therefore a direct way of giving back to the community. Dinner and overnight at </w:t>
      </w:r>
      <w:r>
        <w:rPr>
          <w:rFonts w:hint="default" w:ascii="Times New Roman Regular" w:hAnsi="Times New Roman Regular" w:cs="Times New Roman Regular"/>
          <w:b/>
          <w:bCs/>
          <w:sz w:val="20"/>
          <w:szCs w:val="20"/>
          <w:lang w:val="de-DE"/>
        </w:rPr>
        <w:t>Kyaninga Safari Lodge/ Primate Safari Lodge (High-end Lodge), Turaco Treetop safari lodge (mid-range Lodge) or Kibale Forest camp/Ruwenzori View Guest House (Budget Lodge)</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Day 18: Transfer to Kampala.</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After a relaxed breakfast at 8am, head out of the park and transfer to kampala a drive that will take 5-6 hours with a stop in Kampala 1:30pm  then after lunch contiune  to kampala where you will get dropped at your place of residence or Hotel.</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19: Afternoon Shopping day </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sz w:val="20"/>
          <w:szCs w:val="20"/>
          <w:lang w:val="de-DE"/>
        </w:rPr>
        <w:t xml:space="preserve">Today wake up to a relaxed morning have breakfast at 9am and then plan to headout for shopping at 10am in kampala crafts market for gifts for your family home and then have lunch a javas and then head to your overnight hotel dinner overnight at </w:t>
      </w:r>
      <w:r>
        <w:rPr>
          <w:rFonts w:hint="default" w:ascii="Times New Roman Regular" w:hAnsi="Times New Roman Regular" w:cs="Times New Roman Regular"/>
          <w:b/>
          <w:bCs/>
          <w:sz w:val="20"/>
          <w:szCs w:val="20"/>
          <w:lang w:val="de-DE"/>
        </w:rPr>
        <w:t>Kampala Serena Hotel (Luxury), Cassia Lodge (Mid-range), Airport Guest House (Budget).</w:t>
      </w: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Meal Plan: Lunch &amp; Dinner</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 xml:space="preserve">Day 20: Transfer to Entebbe </w:t>
      </w:r>
    </w:p>
    <w:p>
      <w:pPr>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Today wake up to a relaxed morning have breakfast and then checkout of your hotel at 10am then headout for a simple city tour in kampala then have lunch at javas entebbe and then transfer to entebbe airport and fly back home.</w:t>
      </w:r>
    </w:p>
    <w:p>
      <w:pPr>
        <w:rPr>
          <w:rFonts w:hint="default" w:ascii="Times New Roman Regular" w:hAnsi="Times New Roman Regular" w:cs="Times New Roman Regular"/>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End of Mission Trip</w:t>
      </w:r>
    </w:p>
    <w:p>
      <w:pPr>
        <w:rPr>
          <w:rFonts w:hint="default" w:ascii="Times New Roman Regular" w:hAnsi="Times New Roman Regular" w:cs="Times New Roman Regular"/>
          <w:b/>
          <w:bCs/>
          <w:sz w:val="20"/>
          <w:szCs w:val="20"/>
          <w:lang w:val="de-DE"/>
        </w:rPr>
      </w:pPr>
    </w:p>
    <w:p>
      <w:p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Includes:</w:t>
      </w:r>
    </w:p>
    <w:p>
      <w:p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Coaster/5 drones 10 seaters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Landcruiser Jeep/Safari Van for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Accommodation</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Fundaraising for i.e Medical camp, Church Equipment, School donations, Soccer Boots, Jerserys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Meals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Mission Trip Activities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English Speaking guide/driver</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Fuel and all Ground Transportation </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Early Morning Game drive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Top of the Falls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Rhino trekking at Ziwa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Boatcruise on Victoria Nile at MFNP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Chimpanzee Permits for Chimpanzee Trekking at KNP</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Bottled Mineral water on board during travel</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Park Entry Fees at Murchison Falls National Park &amp; Kibale National Park for Clients, Vans, &amp; Guide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1 Ranger during the Morning game drive</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Snack on board during Safari</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All Taxes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 xml:space="preserve">Markup for Safari  </w:t>
      </w:r>
    </w:p>
    <w:p>
      <w:pPr>
        <w:numPr>
          <w:ilvl w:val="0"/>
          <w:numId w:val="0"/>
        </w:numPr>
        <w:rPr>
          <w:rFonts w:hint="default" w:ascii="Times New Roman Regular" w:hAnsi="Times New Roman Regular" w:cs="Times New Roman Regular"/>
          <w:sz w:val="20"/>
          <w:szCs w:val="20"/>
          <w:lang w:val="de-DE"/>
        </w:rPr>
      </w:pPr>
    </w:p>
    <w:p>
      <w:pPr>
        <w:numPr>
          <w:ilvl w:val="0"/>
          <w:numId w:val="0"/>
        </w:numPr>
        <w:rPr>
          <w:rFonts w:hint="default" w:ascii="Times New Roman Regular" w:hAnsi="Times New Roman Regular" w:cs="Times New Roman Regular"/>
          <w:b/>
          <w:bCs/>
          <w:sz w:val="20"/>
          <w:szCs w:val="20"/>
          <w:lang w:val="de-DE"/>
        </w:rPr>
      </w:pPr>
      <w:r>
        <w:rPr>
          <w:rFonts w:hint="default" w:ascii="Times New Roman Regular" w:hAnsi="Times New Roman Regular" w:cs="Times New Roman Regular"/>
          <w:b/>
          <w:bCs/>
          <w:sz w:val="20"/>
          <w:szCs w:val="20"/>
          <w:lang w:val="de-DE"/>
        </w:rPr>
        <w:t>Price Excludes:</w:t>
      </w:r>
    </w:p>
    <w:p>
      <w:pPr>
        <w:numPr>
          <w:ilvl w:val="0"/>
          <w:numId w:val="0"/>
        </w:numPr>
        <w:rPr>
          <w:rFonts w:hint="default" w:ascii="Times New Roman Regular" w:hAnsi="Times New Roman Regular" w:cs="Times New Roman Regular"/>
          <w:sz w:val="20"/>
          <w:szCs w:val="20"/>
          <w:lang w:val="de-DE"/>
        </w:rPr>
      </w:pP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Extra Activities off the itinerary</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Passport</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Visa</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Personal Item</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International &amp; Domestic Flights</w:t>
      </w:r>
    </w:p>
    <w:p>
      <w:pPr>
        <w:numPr>
          <w:ilvl w:val="0"/>
          <w:numId w:val="1"/>
        </w:numPr>
        <w:ind w:left="420" w:leftChars="0" w:hanging="420" w:firstLineChars="0"/>
        <w:rPr>
          <w:rFonts w:hint="default" w:ascii="Times New Roman Regular" w:hAnsi="Times New Roman Regular" w:cs="Times New Roman Regular"/>
          <w:sz w:val="20"/>
          <w:szCs w:val="20"/>
          <w:lang w:val="de-DE"/>
        </w:rPr>
      </w:pPr>
      <w:r>
        <w:rPr>
          <w:rFonts w:hint="default" w:ascii="Times New Roman Regular" w:hAnsi="Times New Roman Regular" w:cs="Times New Roman Regular"/>
          <w:sz w:val="20"/>
          <w:szCs w:val="20"/>
          <w:lang w:val="de-DE"/>
        </w:rPr>
        <w:t>IDs</w:t>
      </w:r>
    </w:p>
    <w:p>
      <w:pPr>
        <w:pStyle w:val="6"/>
        <w:numPr>
          <w:ilvl w:val="0"/>
          <w:numId w:val="0"/>
        </w:numPr>
        <w:spacing w:after="0" w:line="240" w:lineRule="auto"/>
        <w:rPr>
          <w:rFonts w:hint="default" w:ascii="Times New Roman" w:hAnsi="Times New Roman" w:cs="Times New Roman"/>
          <w:b/>
          <w:bCs/>
          <w:sz w:val="28"/>
          <w:szCs w:val="28"/>
          <w:lang w:val="de-DE"/>
        </w:rPr>
      </w:pPr>
      <w:bookmarkStart w:id="0" w:name="_GoBack"/>
    </w:p>
    <w:p>
      <w:pPr>
        <w:pStyle w:val="6"/>
        <w:rPr>
          <w:rFonts w:ascii="Times New Roman" w:hAnsi="Times New Roman" w:cs="Times New Roman"/>
          <w:b/>
          <w:bCs/>
          <w:sz w:val="28"/>
          <w:szCs w:val="28"/>
          <w:u w:val="none"/>
        </w:rPr>
      </w:pPr>
      <w:r>
        <w:rPr>
          <w:rFonts w:ascii="Times New Roman" w:hAnsi="Times New Roman" w:cs="Times New Roman"/>
          <w:b/>
          <w:bCs/>
          <w:sz w:val="28"/>
          <w:szCs w:val="28"/>
          <w:u w:val="none"/>
        </w:rPr>
        <w:drawing>
          <wp:inline distT="0" distB="0" distL="0" distR="0">
            <wp:extent cx="1329690" cy="734060"/>
            <wp:effectExtent l="0" t="0" r="1651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9690" cy="734060"/>
                    </a:xfrm>
                    <a:prstGeom prst="rect">
                      <a:avLst/>
                    </a:prstGeom>
                  </pic:spPr>
                </pic:pic>
              </a:graphicData>
            </a:graphic>
          </wp:inline>
        </w:drawing>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Jamie Jungle Safaris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Gayaza Canaan Estates</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 xml:space="preserve">Kampala Uganda </w:t>
      </w:r>
    </w:p>
    <w:p>
      <w:pPr>
        <w:textAlignment w:val="baseline"/>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What’s app: +256771042980/+256702073123</w:t>
      </w:r>
    </w:p>
    <w:p>
      <w:pPr>
        <w:textAlignment w:val="baseline"/>
        <w:rPr>
          <w:rStyle w:val="4"/>
          <w:rFonts w:ascii="Times New Roman" w:hAnsi="Times New Roman" w:cs="Times New Roman"/>
          <w:sz w:val="20"/>
          <w:szCs w:val="20"/>
        </w:rPr>
      </w:pPr>
      <w:r>
        <w:rPr>
          <w:rFonts w:ascii="Times New Roman" w:hAnsi="Times New Roman" w:eastAsia="Times New Roman" w:cs="Times New Roman"/>
          <w:b/>
          <w:bCs/>
          <w:color w:val="000000"/>
          <w:sz w:val="20"/>
          <w:szCs w:val="20"/>
        </w:rPr>
        <w:t xml:space="preserve">Website: </w:t>
      </w:r>
      <w:r>
        <w:rPr>
          <w:sz w:val="20"/>
          <w:szCs w:val="20"/>
        </w:rPr>
        <w:fldChar w:fldCharType="begin"/>
      </w:r>
      <w:r>
        <w:rPr>
          <w:sz w:val="20"/>
          <w:szCs w:val="20"/>
        </w:rPr>
        <w:instrText xml:space="preserve"> HYPERLINK "http://www.jamiejungleugandasafaris.com" </w:instrText>
      </w:r>
      <w:r>
        <w:rPr>
          <w:sz w:val="20"/>
          <w:szCs w:val="20"/>
        </w:rPr>
        <w:fldChar w:fldCharType="separate"/>
      </w:r>
      <w:r>
        <w:rPr>
          <w:rStyle w:val="4"/>
          <w:rFonts w:ascii="Times New Roman" w:hAnsi="Times New Roman" w:cs="Times New Roman"/>
          <w:b/>
          <w:bCs/>
          <w:sz w:val="20"/>
          <w:szCs w:val="20"/>
        </w:rPr>
        <w:t>www.jamiejungleugandasafaris.com</w:t>
      </w:r>
      <w:r>
        <w:rPr>
          <w:rStyle w:val="4"/>
          <w:rFonts w:ascii="Times New Roman" w:hAnsi="Times New Roman" w:cs="Times New Roman"/>
          <w:b/>
          <w:bCs/>
          <w:sz w:val="20"/>
          <w:szCs w:val="20"/>
        </w:rPr>
        <w:fldChar w:fldCharType="end"/>
      </w:r>
    </w:p>
    <w:p>
      <w:pPr>
        <w:shd w:val="clear" w:color="auto" w:fill="FFFFFF"/>
        <w:rPr>
          <w:rStyle w:val="4"/>
          <w:rFonts w:ascii="Times New Roman" w:hAnsi="Times New Roman" w:eastAsia="Times New Roman" w:cs="Times New Roman"/>
          <w:b/>
          <w:bCs/>
          <w:color w:val="5B9BD5" w:themeColor="accent1"/>
          <w:sz w:val="20"/>
          <w:szCs w:val="20"/>
          <w:u w:val="none"/>
          <w14:textFill>
            <w14:solidFill>
              <w14:schemeClr w14:val="accent1"/>
            </w14:solidFill>
          </w14:textFill>
        </w:rPr>
      </w:pPr>
      <w:r>
        <w:rPr>
          <w:rFonts w:ascii="Times New Roman" w:hAnsi="Times New Roman" w:eastAsia="Times New Roman" w:cs="Times New Roman"/>
          <w:b/>
          <w:bCs/>
          <w:sz w:val="20"/>
          <w:szCs w:val="20"/>
        </w:rPr>
        <w:t>Email us: </w:t>
      </w:r>
      <w:r>
        <w:rPr>
          <w:sz w:val="20"/>
          <w:szCs w:val="20"/>
        </w:rPr>
        <w:fldChar w:fldCharType="begin"/>
      </w:r>
      <w:r>
        <w:rPr>
          <w:sz w:val="20"/>
          <w:szCs w:val="20"/>
        </w:rPr>
        <w:instrText xml:space="preserve"> HYPERLINK "mailto:info@jamiejungleugandasafaris.com"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info@jamiejungleugandasafaris.com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r>
        <w:rPr>
          <w:rFonts w:ascii="Times New Roman" w:hAnsi="Times New Roman" w:eastAsia="Times New Roman" w:cs="Times New Roman"/>
          <w:b/>
          <w:bCs/>
          <w:color w:val="5B9BD5" w:themeColor="accent1"/>
          <w:sz w:val="20"/>
          <w:szCs w:val="20"/>
          <w14:textFill>
            <w14:solidFill>
              <w14:schemeClr w14:val="accent1"/>
            </w14:solidFill>
          </w14:textFill>
        </w:rPr>
        <w:t> </w:t>
      </w:r>
    </w:p>
    <w:p>
      <w:pPr>
        <w:shd w:val="clear" w:color="auto" w:fill="FFFFFF"/>
        <w:rPr>
          <w:rFonts w:ascii="Times New Roman" w:hAnsi="Times New Roman" w:cs="Times New Roman"/>
          <w:sz w:val="20"/>
          <w:szCs w:val="20"/>
        </w:rPr>
      </w:pPr>
      <w:r>
        <w:rPr>
          <w:rFonts w:ascii="Times New Roman" w:hAnsi="Times New Roman" w:eastAsia="Times New Roman" w:cs="Times New Roman"/>
          <w:b/>
          <w:bCs/>
          <w:sz w:val="20"/>
          <w:szCs w:val="20"/>
        </w:rPr>
        <w:t>Review us on: </w:t>
      </w:r>
    </w:p>
    <w:p>
      <w:pPr>
        <w:shd w:val="clear" w:color="auto" w:fill="FFFFFF"/>
        <w:rPr>
          <w:rStyle w:val="4"/>
          <w:rFonts w:ascii="Times New Roman" w:hAnsi="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TripAdvisor: </w:t>
      </w:r>
      <w:r>
        <w:rPr>
          <w:sz w:val="20"/>
          <w:szCs w:val="20"/>
        </w:rPr>
        <w:fldChar w:fldCharType="begin"/>
      </w:r>
      <w:r>
        <w:rPr>
          <w:sz w:val="20"/>
          <w:szCs w:val="20"/>
        </w:rPr>
        <w:instrText xml:space="preserve"> HYPERLINK "https://www.tripadvisor.com/Attraction_Review-g293841-d23297511-Reviews-Jamie_Jungle_safaris-Kampala_Central_Region.html"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https://www.tripadvisor.com/Attraction_Review-g293841-d23297511-Reviews-Jamie_Jungle_safaris-Kampala_Central_Region.html</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Trust pilot link: </w:t>
      </w:r>
      <w:r>
        <w:rPr>
          <w:sz w:val="20"/>
          <w:szCs w:val="20"/>
        </w:rPr>
        <w:fldChar w:fldCharType="begin"/>
      </w:r>
      <w:r>
        <w:rPr>
          <w:sz w:val="20"/>
          <w:szCs w:val="20"/>
        </w:rPr>
        <w:instrText xml:space="preserve"> HYPERLINK "https://www.trustpilot.com/review/jamiejungleugandasafaris.com"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https://www.trustpilot.com/review/jamiejungleugandasafaris.com</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Your African Safari:</w:t>
      </w:r>
      <w:r>
        <w:rPr>
          <w:sz w:val="20"/>
          <w:szCs w:val="20"/>
        </w:rPr>
        <w:fldChar w:fldCharType="begin"/>
      </w:r>
      <w:r>
        <w:rPr>
          <w:sz w:val="20"/>
          <w:szCs w:val="20"/>
        </w:rPr>
        <w:instrText xml:space="preserve"> HYPERLINK "https://www.yourafricansafari.com/c/2635-jamie-jungle-safaris/"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https://www.yourafricansafari.com/c/2635-jamie-jungle-safaris/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 xml:space="preserve">Google Reviews: </w:t>
      </w:r>
      <w:r>
        <w:rPr>
          <w:rFonts w:ascii="Times New Roman" w:hAnsi="Times New Roman" w:eastAsia="Times New Roman" w:cs="Times New Roman"/>
          <w:b/>
          <w:bCs/>
          <w:color w:val="5B9BD5" w:themeColor="accent1"/>
          <w:sz w:val="20"/>
          <w:szCs w:val="20"/>
          <w14:textFill>
            <w14:solidFill>
              <w14:schemeClr w14:val="accent1"/>
            </w14:solidFill>
          </w14:textFill>
        </w:rPr>
        <w:t>Jamie Jungle Safaris </w:t>
      </w:r>
      <w:r>
        <w:rPr>
          <w:sz w:val="20"/>
          <w:szCs w:val="20"/>
        </w:rPr>
        <w:fldChar w:fldCharType="begin"/>
      </w:r>
      <w:r>
        <w:rPr>
          <w:sz w:val="20"/>
          <w:szCs w:val="20"/>
        </w:rPr>
        <w:instrText xml:space="preserve"> HYPERLINK "https://g.page/r/CcnKpQDk-HFKEBM/review"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https://g.page/r/CcnKpQDk-HFKEBM/review</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sz w:val="20"/>
          <w:szCs w:val="20"/>
        </w:rPr>
      </w:pPr>
      <w:r>
        <w:rPr>
          <w:rFonts w:ascii="Times New Roman" w:hAnsi="Times New Roman" w:eastAsia="Times New Roman" w:cs="Times New Roman"/>
          <w:b/>
          <w:bCs/>
          <w:sz w:val="20"/>
          <w:szCs w:val="20"/>
        </w:rPr>
        <w:t>Follow &amp; Like Our Social Media Platforms:</w:t>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Facebook Link:</w:t>
      </w:r>
      <w:r>
        <w:rPr>
          <w:rFonts w:ascii="Times New Roman" w:hAnsi="Times New Roman" w:eastAsia="Times New Roman" w:cs="Times New Roman"/>
          <w:b/>
          <w:bCs/>
          <w:color w:val="5B9BD5" w:themeColor="accent1"/>
          <w:sz w:val="20"/>
          <w:szCs w:val="20"/>
          <w14:textFill>
            <w14:solidFill>
              <w14:schemeClr w14:val="accent1"/>
            </w14:solidFill>
          </w14:textFill>
        </w:rPr>
        <w:t> </w:t>
      </w:r>
      <w:r>
        <w:rPr>
          <w:sz w:val="20"/>
          <w:szCs w:val="20"/>
        </w:rPr>
        <w:fldChar w:fldCharType="begin"/>
      </w:r>
      <w:r>
        <w:rPr>
          <w:sz w:val="20"/>
          <w:szCs w:val="20"/>
        </w:rPr>
        <w:instrText xml:space="preserve"> HYPERLINK "https://www.facebook.com/jamiejunglesafaris"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https://www.facebook.com/jamiejunglesafaris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00B0F0"/>
          <w:sz w:val="20"/>
          <w:szCs w:val="20"/>
        </w:rPr>
      </w:pPr>
      <w:r>
        <w:rPr>
          <w:rFonts w:ascii="Times New Roman" w:hAnsi="Times New Roman" w:eastAsia="Times New Roman" w:cs="Times New Roman"/>
          <w:b/>
          <w:bCs/>
          <w:sz w:val="20"/>
          <w:szCs w:val="20"/>
        </w:rPr>
        <w:t>Twitter Link: </w:t>
      </w:r>
      <w:r>
        <w:rPr>
          <w:sz w:val="20"/>
          <w:szCs w:val="20"/>
        </w:rPr>
        <w:fldChar w:fldCharType="begin"/>
      </w:r>
      <w:r>
        <w:rPr>
          <w:sz w:val="20"/>
          <w:szCs w:val="20"/>
        </w:rPr>
        <w:instrText xml:space="preserve"> HYPERLINK "https://twitter.com/JamieSafaris"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https://twitter.com/JamieSafaris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LinkedIn Link: </w:t>
      </w:r>
      <w:r>
        <w:rPr>
          <w:sz w:val="20"/>
          <w:szCs w:val="20"/>
        </w:rPr>
        <w:fldChar w:fldCharType="begin"/>
      </w:r>
      <w:r>
        <w:rPr>
          <w:sz w:val="20"/>
          <w:szCs w:val="20"/>
        </w:rPr>
        <w:instrText xml:space="preserve"> HYPERLINK "https://www.linkedin.com/company/jamie-jungle-safaris/?viewAsMember=true"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https://www.linkedin.com/company/jamie-jungle-safaris/?viewAsMember=true</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shd w:val="clear" w:color="auto" w:fill="FFFFFF"/>
        <w:rPr>
          <w:rFonts w:ascii="Times New Roman" w:hAnsi="Times New Roman" w:eastAsia="Times New Roman" w:cs="Times New Roman"/>
          <w:b/>
          <w:bCs/>
          <w:color w:val="5B9BD5" w:themeColor="accent1"/>
          <w:sz w:val="20"/>
          <w:szCs w:val="20"/>
          <w14:textFill>
            <w14:solidFill>
              <w14:schemeClr w14:val="accent1"/>
            </w14:solidFill>
          </w14:textFill>
        </w:rPr>
      </w:pPr>
      <w:r>
        <w:rPr>
          <w:rFonts w:ascii="Times New Roman" w:hAnsi="Times New Roman" w:eastAsia="Times New Roman" w:cs="Times New Roman"/>
          <w:b/>
          <w:bCs/>
          <w:sz w:val="20"/>
          <w:szCs w:val="20"/>
        </w:rPr>
        <w:t>Instagram Link: </w:t>
      </w:r>
      <w:r>
        <w:rPr>
          <w:sz w:val="20"/>
          <w:szCs w:val="20"/>
        </w:rPr>
        <w:fldChar w:fldCharType="begin"/>
      </w:r>
      <w:r>
        <w:rPr>
          <w:sz w:val="20"/>
          <w:szCs w:val="20"/>
        </w:rPr>
        <w:instrText xml:space="preserve"> HYPERLINK "https://www.instagram.com/jamie_jungle_safaris/"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https://www.instagram.com/jamie_jungle_safaris/</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rPr>
          <w:rFonts w:ascii="Times New Roman" w:hAnsi="Times New Roman" w:cs="Times New Roman"/>
          <w:b/>
          <w:bCs/>
          <w:sz w:val="20"/>
          <w:szCs w:val="20"/>
        </w:rPr>
      </w:pPr>
      <w:r>
        <w:rPr>
          <w:rFonts w:ascii="Times New Roman" w:hAnsi="Times New Roman" w:eastAsia="Times New Roman" w:cs="Times New Roman"/>
          <w:b/>
          <w:bCs/>
          <w:sz w:val="20"/>
          <w:szCs w:val="20"/>
        </w:rPr>
        <w:t>TikTok Link: </w:t>
      </w:r>
      <w:r>
        <w:rPr>
          <w:sz w:val="20"/>
          <w:szCs w:val="20"/>
        </w:rPr>
        <w:fldChar w:fldCharType="begin"/>
      </w:r>
      <w:r>
        <w:rPr>
          <w:sz w:val="20"/>
          <w:szCs w:val="20"/>
        </w:rPr>
        <w:instrText xml:space="preserve"> HYPERLINK "https://www.tiktok.com/@jamiejunglesafaris?lang=en" \t "_blank" </w:instrText>
      </w:r>
      <w:r>
        <w:rPr>
          <w:sz w:val="20"/>
          <w:szCs w:val="20"/>
        </w:rPr>
        <w:fldChar w:fldCharType="separate"/>
      </w:r>
      <w:r>
        <w:rPr>
          <w:rStyle w:val="4"/>
          <w:rFonts w:ascii="Times New Roman" w:hAnsi="Times New Roman" w:cs="Times New Roman"/>
          <w:b/>
          <w:bCs/>
          <w:color w:val="5B9BD5" w:themeColor="accent1"/>
          <w:sz w:val="20"/>
          <w:szCs w:val="20"/>
          <w14:textFill>
            <w14:solidFill>
              <w14:schemeClr w14:val="accent1"/>
            </w14:solidFill>
          </w14:textFill>
        </w:rPr>
        <w:t>https://www.tiktok.com/@jamiejunglesafaris?lang=en</w:t>
      </w:r>
      <w:r>
        <w:rPr>
          <w:rStyle w:val="4"/>
          <w:rFonts w:ascii="Times New Roman" w:hAnsi="Times New Roman" w:cs="Times New Roman"/>
          <w:b/>
          <w:bCs/>
          <w:color w:val="5B9BD5" w:themeColor="accent1"/>
          <w:sz w:val="20"/>
          <w:szCs w:val="20"/>
          <w14:textFill>
            <w14:solidFill>
              <w14:schemeClr w14:val="accent1"/>
            </w14:solidFill>
          </w14:textFill>
        </w:rPr>
        <w:fldChar w:fldCharType="end"/>
      </w:r>
    </w:p>
    <w:p>
      <w:pPr>
        <w:pStyle w:val="6"/>
        <w:rPr>
          <w:rFonts w:ascii="Times New Roman" w:hAnsi="Times New Roman" w:cs="Times New Roman"/>
          <w:b/>
          <w:bCs/>
          <w:sz w:val="20"/>
          <w:szCs w:val="20"/>
        </w:rPr>
      </w:pPr>
    </w:p>
    <w:p>
      <w:pPr>
        <w:pStyle w:val="6"/>
        <w:rPr>
          <w:rFonts w:ascii="Times New Roman" w:hAnsi="Times New Roman" w:cs="Times New Roman"/>
          <w:b/>
          <w:bCs/>
          <w:sz w:val="20"/>
          <w:szCs w:val="20"/>
        </w:rPr>
      </w:pPr>
    </w:p>
    <w:p>
      <w:pPr>
        <w:pStyle w:val="6"/>
        <w:rPr>
          <w:rFonts w:ascii="Times New Roman" w:hAnsi="Times New Roman" w:cs="Times New Roman"/>
          <w:b/>
          <w:bCs/>
          <w:sz w:val="20"/>
          <w:szCs w:val="20"/>
        </w:rPr>
      </w:pPr>
    </w:p>
    <w:p>
      <w:pPr>
        <w:numPr>
          <w:numId w:val="0"/>
        </w:numPr>
        <w:tabs>
          <w:tab w:val="left" w:pos="420"/>
        </w:tabs>
        <w:rPr>
          <w:rFonts w:hint="default" w:ascii="Times New Roman Regular" w:hAnsi="Times New Roman Regular" w:cs="Times New Roman Regular"/>
          <w:sz w:val="20"/>
          <w:szCs w:val="20"/>
          <w:lang w:val="de-DE"/>
        </w:rPr>
      </w:pPr>
    </w:p>
    <w:bookmarkEnd w:id="0"/>
    <w:p>
      <w:pPr>
        <w:rPr>
          <w:rFonts w:hint="default" w:ascii="Times New Roman Regular" w:hAnsi="Times New Roman Regular" w:cs="Times New Roman Regular"/>
          <w:sz w:val="20"/>
          <w:szCs w:val="20"/>
          <w:lang w:val="de-DE"/>
        </w:rPr>
      </w:pPr>
    </w:p>
    <w:p>
      <w:pPr>
        <w:rPr>
          <w:sz w:val="20"/>
          <w:szCs w:val="20"/>
        </w:rPr>
      </w:pPr>
    </w:p>
    <w:p>
      <w:pPr>
        <w:rPr>
          <w:sz w:val="20"/>
          <w:szCs w:val="20"/>
        </w:rPr>
      </w:pPr>
    </w:p>
    <w:p>
      <w:pPr>
        <w:rPr>
          <w:sz w:val="20"/>
          <w:szCs w:val="20"/>
        </w:rPr>
      </w:pPr>
    </w:p>
    <w:p>
      <w:pPr>
        <w:rPr>
          <w:sz w:val="20"/>
          <w:szCs w:val="20"/>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Times New Roman Regular">
    <w:panose1 w:val="02020603050405020304"/>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D0F69"/>
    <w:multiLevelType w:val="singleLevel"/>
    <w:tmpl w:val="FBFD0F69"/>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CFFF8ED"/>
    <w:rsid w:val="DF7F18CB"/>
    <w:rsid w:val="FAF3167B"/>
    <w:rsid w:val="FCFFF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uiPriority w:val="99"/>
    <w:rPr>
      <w:color w:val="0563C1" w:themeColor="hyperlink"/>
      <w:u w:val="single"/>
      <w14:textFill>
        <w14:solidFill>
          <w14:schemeClr w14:val="hlink"/>
        </w14:solidFill>
      </w14:textFill>
    </w:rPr>
  </w:style>
  <w:style w:type="paragraph" w:customStyle="1" w:styleId="5">
    <w:name w:val="s2"/>
    <w:basedOn w:val="1"/>
    <w:uiPriority w:val="0"/>
    <w:pPr>
      <w:spacing w:before="100" w:beforeAutospacing="1" w:after="100" w:afterAutospacing="1"/>
    </w:pPr>
    <w:rPr>
      <w:rFonts w:ascii="Times New Roman" w:hAnsi="Times New Roman" w:cs="Times New Roman"/>
      <w:sz w:val="24"/>
      <w:szCs w:val="24"/>
    </w:r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Office_5.7.3.8096_F1E327BC-269C-435d-A152-05C5408002CA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2024-09-01T17:57:00Z</dcterms:created>
  <dc:creator>Jamie Jungles Safaris</dc:creator>
  <cp:lastModifiedBy>Jamie Jungles Safaris</cp:lastModifiedBy>
  <dcterms:modified xsi:type="dcterms:W3CDTF">2024-09-02T10:38:01Z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1033-5.7.3.8096</vt:lpwstr>
  </property>
</Properties>
</file>